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FE16C8" w:rsidP="0030134A">
            <w:pPr>
              <w:tabs>
                <w:tab w:val="right" w:pos="-144"/>
                <w:tab w:val="left" w:pos="0"/>
                <w:tab w:val="left" w:pos="51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Kaznionica u Glini</w:t>
            </w:r>
          </w:p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FE16C8">
        <w:rPr>
          <w:rFonts w:ascii="Times New Roman" w:hAnsi="Times New Roman" w:cs="Times New Roman"/>
          <w:sz w:val="24"/>
          <w:szCs w:val="24"/>
        </w:rPr>
        <w:t>20727</w:t>
      </w:r>
    </w:p>
    <w:p w:rsidR="00000B32" w:rsidRPr="0030134A" w:rsidRDefault="00000B3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FE16C8">
        <w:rPr>
          <w:rFonts w:ascii="Times New Roman" w:hAnsi="Times New Roman" w:cs="Times New Roman"/>
          <w:sz w:val="24"/>
          <w:szCs w:val="24"/>
        </w:rPr>
        <w:t>1149695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FE16C8">
        <w:rPr>
          <w:rFonts w:ascii="Times New Roman" w:hAnsi="Times New Roman" w:cs="Times New Roman"/>
          <w:sz w:val="24"/>
          <w:szCs w:val="24"/>
        </w:rPr>
        <w:t>19601823684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FE16C8">
        <w:rPr>
          <w:rFonts w:ascii="Times New Roman" w:hAnsi="Times New Roman" w:cs="Times New Roman"/>
          <w:sz w:val="24"/>
          <w:szCs w:val="24"/>
        </w:rPr>
        <w:t>Glina</w:t>
      </w:r>
    </w:p>
    <w:p w:rsidR="000C6C53" w:rsidRPr="0030134A" w:rsidRDefault="00FE16C8" w:rsidP="00000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Vinogradska 2</w:t>
      </w:r>
    </w:p>
    <w:p w:rsidR="000C6C53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FE16C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FE16C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FE16C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FE16C8">
        <w:rPr>
          <w:rFonts w:ascii="Times New Roman" w:hAnsi="Times New Roman" w:cs="Times New Roman"/>
          <w:sz w:val="24"/>
          <w:szCs w:val="24"/>
        </w:rPr>
        <w:t>121</w:t>
      </w:r>
    </w:p>
    <w:p w:rsidR="005F51EC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FE16C8">
        <w:rPr>
          <w:rFonts w:ascii="Times New Roman" w:hAnsi="Times New Roman" w:cs="Times New Roman"/>
          <w:sz w:val="24"/>
          <w:szCs w:val="24"/>
        </w:rPr>
        <w:t>01.01.-31.12.202</w:t>
      </w:r>
      <w:r w:rsidR="00923D34">
        <w:rPr>
          <w:rFonts w:ascii="Times New Roman" w:hAnsi="Times New Roman" w:cs="Times New Roman"/>
          <w:sz w:val="24"/>
          <w:szCs w:val="24"/>
        </w:rPr>
        <w:t>2</w:t>
      </w:r>
      <w:r w:rsidR="00FE16C8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923D34">
        <w:rPr>
          <w:rFonts w:ascii="Times New Roman" w:hAnsi="Times New Roman" w:cs="Times New Roman"/>
          <w:sz w:val="24"/>
          <w:szCs w:val="24"/>
        </w:rPr>
        <w:t>Anđelko Nikolić</w:t>
      </w:r>
    </w:p>
    <w:p w:rsidR="005F51EC" w:rsidRPr="0030134A" w:rsidRDefault="005F51EC" w:rsidP="00000B32">
      <w:pPr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4D7B79">
      <w:pPr>
        <w:tabs>
          <w:tab w:val="left" w:pos="70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FE16C8">
        <w:rPr>
          <w:rFonts w:ascii="Times New Roman" w:hAnsi="Times New Roman" w:cs="Times New Roman"/>
          <w:b/>
          <w:sz w:val="24"/>
          <w:szCs w:val="24"/>
        </w:rPr>
        <w:t>IZVJEŠĆE 01.01.-31.12.202</w:t>
      </w:r>
      <w:r w:rsidR="00923D34">
        <w:rPr>
          <w:rFonts w:ascii="Times New Roman" w:hAnsi="Times New Roman" w:cs="Times New Roman"/>
          <w:b/>
          <w:sz w:val="24"/>
          <w:szCs w:val="24"/>
        </w:rPr>
        <w:t>2</w:t>
      </w:r>
      <w:r w:rsidR="00FE16C8">
        <w:rPr>
          <w:rFonts w:ascii="Times New Roman" w:hAnsi="Times New Roman" w:cs="Times New Roman"/>
          <w:b/>
          <w:sz w:val="24"/>
          <w:szCs w:val="24"/>
        </w:rPr>
        <w:t>.</w:t>
      </w:r>
    </w:p>
    <w:p w:rsidR="00F03B57" w:rsidRPr="0030134A" w:rsidRDefault="00F03B57" w:rsidP="00560966">
      <w:pPr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rPr>
          <w:rFonts w:ascii="Times New Roman" w:hAnsi="Times New Roman" w:cs="Times New Roman"/>
          <w:sz w:val="24"/>
          <w:szCs w:val="24"/>
        </w:rPr>
      </w:pPr>
    </w:p>
    <w:p w:rsidR="008B1B92" w:rsidRPr="0030134A" w:rsidRDefault="00000B32" w:rsidP="008B1B92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Osnovna djelatnost </w:t>
      </w:r>
      <w:r w:rsidR="008B1B92" w:rsidRPr="0030134A">
        <w:rPr>
          <w:rFonts w:ascii="Times New Roman" w:hAnsi="Times New Roman" w:cs="Times New Roman"/>
          <w:sz w:val="24"/>
          <w:szCs w:val="24"/>
        </w:rPr>
        <w:t>:</w:t>
      </w:r>
      <w:r w:rsidR="008668F2">
        <w:rPr>
          <w:rFonts w:ascii="Times New Roman" w:hAnsi="Times New Roman" w:cs="Times New Roman"/>
          <w:sz w:val="24"/>
          <w:szCs w:val="24"/>
        </w:rPr>
        <w:t>sudske i pravosudne</w:t>
      </w:r>
    </w:p>
    <w:p w:rsidR="00D66EAF" w:rsidRPr="008739D2" w:rsidRDefault="008739D2" w:rsidP="00D66EAF">
      <w:pPr>
        <w:jc w:val="both"/>
        <w:rPr>
          <w:rFonts w:ascii="Times New Roman" w:hAnsi="Times New Roman" w:cs="Times New Roman"/>
          <w:sz w:val="24"/>
          <w:szCs w:val="24"/>
        </w:rPr>
      </w:pPr>
      <w:r w:rsidRPr="008739D2">
        <w:rPr>
          <w:rFonts w:ascii="Times New Roman" w:hAnsi="Times New Roman" w:cs="Times New Roman"/>
          <w:color w:val="424242"/>
          <w:sz w:val="24"/>
          <w:szCs w:val="24"/>
        </w:rPr>
        <w:t>U Kaznionici u Glini izvršava se kazna zatvora izrečena osuđenim punoljetnim muškarcima</w:t>
      </w:r>
      <w:r>
        <w:rPr>
          <w:rFonts w:ascii="Times New Roman" w:hAnsi="Times New Roman" w:cs="Times New Roman"/>
          <w:color w:val="424242"/>
          <w:sz w:val="24"/>
          <w:szCs w:val="24"/>
        </w:rPr>
        <w:t>.</w:t>
      </w:r>
      <w:bookmarkStart w:id="0" w:name="_GoBack"/>
      <w:bookmarkEnd w:id="0"/>
    </w:p>
    <w:p w:rsidR="00000B32" w:rsidRPr="00F22993" w:rsidRDefault="00560966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299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00B32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I L J E Š K E</w:t>
      </w:r>
      <w:r w:rsidR="00CF7701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0B32" w:rsidRPr="00F22993" w:rsidRDefault="00000B32" w:rsidP="00000B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993">
        <w:rPr>
          <w:rFonts w:ascii="Times New Roman" w:hAnsi="Times New Roman" w:cs="Times New Roman"/>
          <w:b/>
          <w:sz w:val="24"/>
          <w:szCs w:val="24"/>
          <w:u w:val="single"/>
        </w:rPr>
        <w:t xml:space="preserve">UZ BILANCU </w:t>
      </w:r>
    </w:p>
    <w:p w:rsidR="00000B32" w:rsidRPr="00F22993" w:rsidRDefault="00FE16C8" w:rsidP="00000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STANJEM 31.12.202</w:t>
      </w:r>
      <w:r w:rsidR="00923D34">
        <w:rPr>
          <w:rFonts w:ascii="Times New Roman" w:hAnsi="Times New Roman" w:cs="Times New Roman"/>
          <w:b/>
          <w:sz w:val="24"/>
          <w:szCs w:val="24"/>
        </w:rPr>
        <w:t>2</w:t>
      </w:r>
      <w:r w:rsidR="00000B32" w:rsidRPr="00F2299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F22993" w:rsidRDefault="00000B32" w:rsidP="00000B32">
      <w:pPr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000B32" w:rsidP="00000B32">
      <w:pPr>
        <w:rPr>
          <w:rFonts w:ascii="Times New Roman" w:hAnsi="Times New Roman" w:cs="Times New Roman"/>
          <w:b/>
          <w:sz w:val="24"/>
          <w:szCs w:val="24"/>
        </w:rPr>
      </w:pPr>
    </w:p>
    <w:p w:rsidR="00D01A87" w:rsidRPr="000A3075" w:rsidRDefault="00D01A87" w:rsidP="00000B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:rsidR="00000B32" w:rsidRPr="0030134A" w:rsidRDefault="00000B32" w:rsidP="00000B32">
      <w:pPr>
        <w:pStyle w:val="Naslov2"/>
        <w:rPr>
          <w:rFonts w:ascii="Times New Roman" w:hAnsi="Times New Roman"/>
          <w:sz w:val="24"/>
          <w:szCs w:val="24"/>
        </w:rPr>
      </w:pPr>
    </w:p>
    <w:p w:rsidR="00000B32" w:rsidRPr="0030134A" w:rsidRDefault="00CF1ED3" w:rsidP="00000B3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B001</w:t>
      </w:r>
      <w:r w:rsidR="00000B32" w:rsidRPr="0030134A">
        <w:rPr>
          <w:rFonts w:ascii="Times New Roman" w:hAnsi="Times New Roman"/>
          <w:sz w:val="24"/>
          <w:szCs w:val="24"/>
        </w:rPr>
        <w:tab/>
        <w:t>IMOVINA</w:t>
      </w:r>
      <w:r w:rsidR="00471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47.654.883,64</w:t>
      </w:r>
    </w:p>
    <w:p w:rsidR="00A664FA" w:rsidRPr="0030134A" w:rsidRDefault="00A664FA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CF1ED3" w:rsidP="00A664FA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B002</w:t>
      </w:r>
      <w:r w:rsidR="00A664FA" w:rsidRPr="0030134A">
        <w:rPr>
          <w:rFonts w:ascii="Times New Roman" w:hAnsi="Times New Roman"/>
          <w:sz w:val="24"/>
          <w:szCs w:val="24"/>
        </w:rPr>
        <w:tab/>
        <w:t>NEFINANCIJSKA IMOVINA</w:t>
      </w:r>
    </w:p>
    <w:p w:rsidR="00A664FA" w:rsidRPr="0030134A" w:rsidRDefault="00A664FA" w:rsidP="00A66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A664FA" w:rsidP="00A664FA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Ukupna vrijednost nefinancijske </w:t>
      </w:r>
      <w:r w:rsidR="008B1B92" w:rsidRPr="0030134A">
        <w:rPr>
          <w:rFonts w:ascii="Times New Roman" w:hAnsi="Times New Roman" w:cs="Times New Roman"/>
          <w:sz w:val="24"/>
          <w:szCs w:val="24"/>
        </w:rPr>
        <w:t>imovine na dan 31. prosinca 20</w:t>
      </w:r>
      <w:r w:rsidR="00565EDA">
        <w:rPr>
          <w:rFonts w:ascii="Times New Roman" w:hAnsi="Times New Roman" w:cs="Times New Roman"/>
          <w:sz w:val="24"/>
          <w:szCs w:val="24"/>
        </w:rPr>
        <w:t>2</w:t>
      </w:r>
      <w:r w:rsidR="00CF1ED3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iznosi ukupno </w:t>
      </w:r>
      <w:r w:rsidR="00CF1ED3">
        <w:rPr>
          <w:rFonts w:ascii="Times New Roman" w:hAnsi="Times New Roman" w:cs="Times New Roman"/>
          <w:sz w:val="24"/>
          <w:szCs w:val="24"/>
        </w:rPr>
        <w:t>42.379.790,45</w:t>
      </w:r>
      <w:r w:rsidR="0063791C" w:rsidRPr="0030134A">
        <w:rPr>
          <w:rFonts w:ascii="Times New Roman" w:hAnsi="Times New Roman" w:cs="Times New Roman"/>
          <w:sz w:val="24"/>
          <w:szCs w:val="24"/>
        </w:rPr>
        <w:t xml:space="preserve"> kn i 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manja je za </w:t>
      </w:r>
      <w:r w:rsidR="00471B5F">
        <w:rPr>
          <w:rFonts w:ascii="Times New Roman" w:hAnsi="Times New Roman" w:cs="Times New Roman"/>
          <w:sz w:val="24"/>
          <w:szCs w:val="24"/>
        </w:rPr>
        <w:t>9,90</w:t>
      </w:r>
      <w:r w:rsidRPr="0030134A">
        <w:rPr>
          <w:rFonts w:ascii="Times New Roman" w:hAnsi="Times New Roman" w:cs="Times New Roman"/>
          <w:sz w:val="24"/>
          <w:szCs w:val="24"/>
        </w:rPr>
        <w:t>% u odnosu na stanje 01.</w:t>
      </w:r>
      <w:r w:rsidR="00B911D4" w:rsidRPr="0030134A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8B1B92" w:rsidRPr="0030134A">
        <w:rPr>
          <w:rFonts w:ascii="Times New Roman" w:hAnsi="Times New Roman" w:cs="Times New Roman"/>
          <w:sz w:val="24"/>
          <w:szCs w:val="24"/>
        </w:rPr>
        <w:t>20</w:t>
      </w:r>
      <w:r w:rsidR="00565EDA">
        <w:rPr>
          <w:rFonts w:ascii="Times New Roman" w:hAnsi="Times New Roman" w:cs="Times New Roman"/>
          <w:sz w:val="24"/>
          <w:szCs w:val="24"/>
        </w:rPr>
        <w:t>2</w:t>
      </w:r>
      <w:r w:rsidR="00CF1ED3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B911D4" w:rsidRPr="0030134A">
        <w:rPr>
          <w:rFonts w:ascii="Times New Roman" w:hAnsi="Times New Roman" w:cs="Times New Roman"/>
          <w:sz w:val="24"/>
          <w:szCs w:val="24"/>
        </w:rPr>
        <w:t>,</w:t>
      </w:r>
      <w:r w:rsidRPr="0030134A">
        <w:rPr>
          <w:rFonts w:ascii="Times New Roman" w:hAnsi="Times New Roman" w:cs="Times New Roman"/>
          <w:sz w:val="24"/>
          <w:szCs w:val="24"/>
        </w:rPr>
        <w:t xml:space="preserve"> a odnosi se na:</w:t>
      </w:r>
    </w:p>
    <w:p w:rsidR="0082544F" w:rsidRPr="0030134A" w:rsidRDefault="00CF1ED3" w:rsidP="008254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01 </w:t>
      </w:r>
      <w:r w:rsidR="0082544F" w:rsidRPr="0030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44F" w:rsidRPr="0030134A"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 w:rsidR="0082544F" w:rsidRPr="0030134A">
        <w:rPr>
          <w:rFonts w:ascii="Times New Roman" w:hAnsi="Times New Roman" w:cs="Times New Roman"/>
          <w:sz w:val="24"/>
          <w:szCs w:val="24"/>
        </w:rPr>
        <w:t xml:space="preserve"> dugotrajna imovina </w:t>
      </w:r>
      <w:r>
        <w:rPr>
          <w:rFonts w:ascii="Times New Roman" w:hAnsi="Times New Roman" w:cs="Times New Roman"/>
          <w:sz w:val="24"/>
          <w:szCs w:val="24"/>
        </w:rPr>
        <w:t>3.657.955,92</w:t>
      </w:r>
      <w:r w:rsidR="00565EDA">
        <w:rPr>
          <w:rFonts w:ascii="Times New Roman" w:hAnsi="Times New Roman" w:cs="Times New Roman"/>
          <w:sz w:val="24"/>
          <w:szCs w:val="24"/>
        </w:rPr>
        <w:t>kn</w:t>
      </w:r>
    </w:p>
    <w:p w:rsidR="008B1B92" w:rsidRDefault="00CF1ED3" w:rsidP="00B2465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 </w:t>
      </w:r>
      <w:r w:rsidR="00BF13BA" w:rsidRPr="0030134A">
        <w:rPr>
          <w:rFonts w:ascii="Times New Roman" w:hAnsi="Times New Roman" w:cs="Times New Roman"/>
          <w:sz w:val="24"/>
          <w:szCs w:val="24"/>
        </w:rPr>
        <w:t xml:space="preserve"> Proizvedena dugotrajna imovina </w:t>
      </w:r>
      <w:r>
        <w:rPr>
          <w:rFonts w:ascii="Times New Roman" w:hAnsi="Times New Roman" w:cs="Times New Roman"/>
          <w:sz w:val="24"/>
          <w:szCs w:val="24"/>
        </w:rPr>
        <w:t>37.834.349,89</w:t>
      </w:r>
      <w:r w:rsidR="00565EDA">
        <w:rPr>
          <w:rFonts w:ascii="Times New Roman" w:hAnsi="Times New Roman" w:cs="Times New Roman"/>
          <w:sz w:val="24"/>
          <w:szCs w:val="24"/>
        </w:rPr>
        <w:t>kn</w:t>
      </w:r>
    </w:p>
    <w:p w:rsidR="00BF13BA" w:rsidRPr="0030134A" w:rsidRDefault="00AC736A" w:rsidP="00B2465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</w:t>
      </w:r>
      <w:r w:rsidR="00471B5F">
        <w:rPr>
          <w:rFonts w:ascii="Times New Roman" w:hAnsi="Times New Roman" w:cs="Times New Roman"/>
          <w:sz w:val="24"/>
          <w:szCs w:val="24"/>
        </w:rPr>
        <w:t xml:space="preserve">sitan inventar i auto gume </w:t>
      </w:r>
      <w:r>
        <w:rPr>
          <w:rFonts w:ascii="Times New Roman" w:hAnsi="Times New Roman" w:cs="Times New Roman"/>
          <w:sz w:val="24"/>
          <w:szCs w:val="24"/>
        </w:rPr>
        <w:t>22.343,46</w:t>
      </w:r>
      <w:r w:rsidR="00471B5F">
        <w:rPr>
          <w:rFonts w:ascii="Times New Roman" w:hAnsi="Times New Roman" w:cs="Times New Roman"/>
          <w:sz w:val="24"/>
          <w:szCs w:val="24"/>
        </w:rPr>
        <w:t>kn</w:t>
      </w:r>
    </w:p>
    <w:p w:rsidR="0057198F" w:rsidRPr="009D1C88" w:rsidRDefault="00CF1ED3" w:rsidP="00571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57198F" w:rsidRPr="0030134A">
        <w:rPr>
          <w:rFonts w:ascii="Times New Roman" w:hAnsi="Times New Roman" w:cs="Times New Roman"/>
          <w:sz w:val="24"/>
          <w:szCs w:val="24"/>
        </w:rPr>
        <w:t xml:space="preserve"> Proizvedena kratkotrajna imovina </w:t>
      </w:r>
      <w:r w:rsidR="009D1C88">
        <w:rPr>
          <w:rFonts w:ascii="Times New Roman" w:hAnsi="Times New Roman" w:cs="Times New Roman"/>
          <w:sz w:val="24"/>
          <w:szCs w:val="24"/>
        </w:rPr>
        <w:t>(</w:t>
      </w:r>
      <w:r w:rsidR="00BA0AE2" w:rsidRPr="009D1C88">
        <w:rPr>
          <w:rFonts w:ascii="Times New Roman" w:hAnsi="Times New Roman" w:cs="Times New Roman"/>
          <w:i/>
          <w:sz w:val="24"/>
          <w:szCs w:val="24"/>
        </w:rPr>
        <w:t>čine ju zalihe za obavljanje djelatnosti, proizvodnja i proizvodi te roba za daljnju prodaju</w:t>
      </w:r>
      <w:r w:rsidR="009D1C88" w:rsidRPr="009D1C88">
        <w:rPr>
          <w:rFonts w:ascii="Times New Roman" w:hAnsi="Times New Roman" w:cs="Times New Roman"/>
          <w:i/>
          <w:sz w:val="24"/>
          <w:szCs w:val="24"/>
        </w:rPr>
        <w:t>)</w:t>
      </w:r>
      <w:r w:rsidR="00BA0AE2" w:rsidRPr="009D1C88">
        <w:rPr>
          <w:rFonts w:ascii="Times New Roman" w:hAnsi="Times New Roman" w:cs="Times New Roman"/>
          <w:i/>
          <w:sz w:val="24"/>
          <w:szCs w:val="24"/>
        </w:rPr>
        <w:t>.</w:t>
      </w:r>
      <w:r w:rsidR="00565ED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C736A">
        <w:rPr>
          <w:rFonts w:ascii="Times New Roman" w:hAnsi="Times New Roman" w:cs="Times New Roman"/>
          <w:i/>
          <w:sz w:val="24"/>
          <w:szCs w:val="24"/>
        </w:rPr>
        <w:t>865.141,18</w:t>
      </w:r>
      <w:r w:rsidR="00565EDA">
        <w:rPr>
          <w:rFonts w:ascii="Times New Roman" w:hAnsi="Times New Roman" w:cs="Times New Roman"/>
          <w:sz w:val="24"/>
          <w:szCs w:val="24"/>
        </w:rPr>
        <w:t>kn</w:t>
      </w:r>
    </w:p>
    <w:p w:rsidR="002E2570" w:rsidRPr="0030134A" w:rsidRDefault="002E2570" w:rsidP="005E3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570" w:rsidRPr="0030134A" w:rsidRDefault="002E2570" w:rsidP="005E3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A87" w:rsidRPr="000A3075" w:rsidRDefault="00D01A87" w:rsidP="00AC55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2.</w:t>
      </w:r>
    </w:p>
    <w:p w:rsidR="00D01A87" w:rsidRPr="0030134A" w:rsidRDefault="00D01A87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526" w:rsidRPr="0030134A" w:rsidRDefault="00AC736A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5526" w:rsidRPr="0030134A">
        <w:rPr>
          <w:rFonts w:ascii="Times New Roman" w:hAnsi="Times New Roman" w:cs="Times New Roman"/>
          <w:b/>
          <w:sz w:val="24"/>
          <w:szCs w:val="24"/>
        </w:rPr>
        <w:tab/>
        <w:t>FINANCIJSKA IMOVINA</w:t>
      </w:r>
    </w:p>
    <w:p w:rsidR="002E2570" w:rsidRPr="0030134A" w:rsidRDefault="002E2570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70" w:rsidRPr="0030134A" w:rsidRDefault="002E2570" w:rsidP="002E2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AC736A">
        <w:rPr>
          <w:rFonts w:ascii="Times New Roman" w:hAnsi="Times New Roman" w:cs="Times New Roman"/>
          <w:sz w:val="24"/>
          <w:szCs w:val="24"/>
        </w:rPr>
        <w:t>5.275.093,19</w:t>
      </w:r>
      <w:r w:rsidR="009D1D0F" w:rsidRPr="0030134A">
        <w:rPr>
          <w:rFonts w:ascii="Times New Roman" w:hAnsi="Times New Roman" w:cs="Times New Roman"/>
          <w:sz w:val="24"/>
          <w:szCs w:val="24"/>
        </w:rPr>
        <w:t xml:space="preserve"> kn </w:t>
      </w:r>
      <w:r w:rsidRPr="0030134A">
        <w:rPr>
          <w:rFonts w:ascii="Times New Roman" w:hAnsi="Times New Roman" w:cs="Times New Roman"/>
          <w:sz w:val="24"/>
          <w:szCs w:val="24"/>
        </w:rPr>
        <w:t xml:space="preserve">i </w:t>
      </w:r>
      <w:r w:rsidR="008B1B92" w:rsidRPr="0030134A">
        <w:rPr>
          <w:rFonts w:ascii="Times New Roman" w:hAnsi="Times New Roman" w:cs="Times New Roman"/>
          <w:sz w:val="24"/>
          <w:szCs w:val="24"/>
        </w:rPr>
        <w:t>povećana</w:t>
      </w:r>
      <w:r w:rsidR="008668F2">
        <w:rPr>
          <w:rFonts w:ascii="Times New Roman" w:hAnsi="Times New Roman" w:cs="Times New Roman"/>
          <w:sz w:val="24"/>
          <w:szCs w:val="24"/>
        </w:rPr>
        <w:t xml:space="preserve"> je 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za </w:t>
      </w:r>
      <w:r w:rsidR="00AC736A">
        <w:rPr>
          <w:rFonts w:ascii="Times New Roman" w:hAnsi="Times New Roman" w:cs="Times New Roman"/>
          <w:sz w:val="24"/>
          <w:szCs w:val="24"/>
        </w:rPr>
        <w:t>14,2</w:t>
      </w:r>
      <w:r w:rsidR="009D1D0F" w:rsidRPr="0030134A">
        <w:rPr>
          <w:rFonts w:ascii="Times New Roman" w:hAnsi="Times New Roman" w:cs="Times New Roman"/>
          <w:sz w:val="24"/>
          <w:szCs w:val="24"/>
        </w:rPr>
        <w:t>%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1E362F" w:rsidRPr="0030134A">
        <w:rPr>
          <w:rFonts w:ascii="Times New Roman" w:hAnsi="Times New Roman" w:cs="Times New Roman"/>
          <w:sz w:val="24"/>
          <w:szCs w:val="24"/>
        </w:rPr>
        <w:t>u odnosu na početno stan</w:t>
      </w:r>
      <w:r w:rsidR="00177F8D" w:rsidRPr="0030134A">
        <w:rPr>
          <w:rFonts w:ascii="Times New Roman" w:hAnsi="Times New Roman" w:cs="Times New Roman"/>
          <w:sz w:val="24"/>
          <w:szCs w:val="24"/>
        </w:rPr>
        <w:t>j</w:t>
      </w:r>
      <w:r w:rsidR="001E362F" w:rsidRPr="0030134A">
        <w:rPr>
          <w:rFonts w:ascii="Times New Roman" w:hAnsi="Times New Roman" w:cs="Times New Roman"/>
          <w:sz w:val="24"/>
          <w:szCs w:val="24"/>
        </w:rPr>
        <w:t>e.</w:t>
      </w:r>
    </w:p>
    <w:p w:rsidR="00CE0C2F" w:rsidRPr="0030134A" w:rsidRDefault="00CE0C2F" w:rsidP="002E25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338" w:rsidRPr="0030134A" w:rsidRDefault="00915819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Financijska</w:t>
      </w:r>
      <w:r w:rsidR="00C46433" w:rsidRPr="0030134A">
        <w:rPr>
          <w:rFonts w:ascii="Times New Roman" w:hAnsi="Times New Roman" w:cs="Times New Roman"/>
          <w:sz w:val="24"/>
          <w:szCs w:val="24"/>
        </w:rPr>
        <w:t xml:space="preserve"> imovina</w:t>
      </w:r>
      <w:r w:rsidRPr="0030134A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A715C5">
        <w:rPr>
          <w:rFonts w:ascii="Times New Roman" w:hAnsi="Times New Roman" w:cs="Times New Roman"/>
          <w:sz w:val="24"/>
          <w:szCs w:val="24"/>
        </w:rPr>
        <w:t xml:space="preserve"> novac u banci </w:t>
      </w:r>
    </w:p>
    <w:p w:rsidR="009711C1" w:rsidRPr="0030134A" w:rsidRDefault="00A715C5" w:rsidP="0032733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1112 -</w:t>
      </w:r>
      <w:r w:rsidR="002B7512">
        <w:rPr>
          <w:rFonts w:ascii="Times New Roman" w:hAnsi="Times New Roman" w:cs="Times New Roman"/>
          <w:sz w:val="24"/>
          <w:szCs w:val="24"/>
        </w:rPr>
        <w:t xml:space="preserve">novac u banci </w:t>
      </w:r>
      <w:r>
        <w:rPr>
          <w:rFonts w:ascii="Times New Roman" w:hAnsi="Times New Roman" w:cs="Times New Roman"/>
          <w:sz w:val="24"/>
          <w:szCs w:val="24"/>
        </w:rPr>
        <w:t>764.348,37kn</w:t>
      </w:r>
      <w:r w:rsidR="00397682">
        <w:rPr>
          <w:rFonts w:ascii="Times New Roman" w:hAnsi="Times New Roman" w:cs="Times New Roman"/>
          <w:sz w:val="24"/>
          <w:szCs w:val="24"/>
        </w:rPr>
        <w:t>, povećanje u odnosu na prethodnu godinu jer se vlastita sredstva nisu utrošila u podmirivanje rashoda poslovanja obzirom na dodatna sredstva koja su krajem godine osigurana iz proračuna.</w:t>
      </w:r>
    </w:p>
    <w:p w:rsidR="00A36845" w:rsidRPr="0030134A" w:rsidRDefault="00A36845" w:rsidP="00A36845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075" w:rsidRDefault="00A715C5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124-</w:t>
      </w:r>
      <w:r w:rsidR="00DF12D7" w:rsidRPr="0030134A">
        <w:rPr>
          <w:rFonts w:ascii="Times New Roman" w:hAnsi="Times New Roman" w:cs="Times New Roman"/>
          <w:sz w:val="24"/>
          <w:szCs w:val="24"/>
        </w:rPr>
        <w:t xml:space="preserve"> Potraživanja za više plaćen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e poreze i doprinose </w:t>
      </w:r>
      <w:r w:rsidR="008668F2">
        <w:rPr>
          <w:rFonts w:ascii="Times New Roman" w:hAnsi="Times New Roman" w:cs="Times New Roman"/>
          <w:sz w:val="24"/>
          <w:szCs w:val="24"/>
        </w:rPr>
        <w:t xml:space="preserve"> </w:t>
      </w:r>
      <w:r w:rsidR="002B7512">
        <w:rPr>
          <w:rFonts w:ascii="Times New Roman" w:hAnsi="Times New Roman" w:cs="Times New Roman"/>
          <w:sz w:val="24"/>
          <w:szCs w:val="24"/>
        </w:rPr>
        <w:t>22.890</w:t>
      </w:r>
      <w:r w:rsidR="008668F2">
        <w:rPr>
          <w:rFonts w:ascii="Times New Roman" w:hAnsi="Times New Roman" w:cs="Times New Roman"/>
          <w:sz w:val="24"/>
          <w:szCs w:val="24"/>
        </w:rPr>
        <w:t>kn</w:t>
      </w:r>
    </w:p>
    <w:p w:rsidR="00B2465D" w:rsidRPr="0030134A" w:rsidRDefault="00A715C5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="002B7512">
        <w:rPr>
          <w:rFonts w:ascii="Times New Roman" w:hAnsi="Times New Roman" w:cs="Times New Roman"/>
          <w:sz w:val="24"/>
          <w:szCs w:val="24"/>
        </w:rPr>
        <w:t>-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DF12D7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8668F2">
        <w:rPr>
          <w:rFonts w:ascii="Times New Roman" w:hAnsi="Times New Roman" w:cs="Times New Roman"/>
          <w:sz w:val="24"/>
          <w:szCs w:val="24"/>
        </w:rPr>
        <w:t xml:space="preserve">Ostala potraživanja </w:t>
      </w:r>
      <w:r>
        <w:rPr>
          <w:rFonts w:ascii="Times New Roman" w:hAnsi="Times New Roman" w:cs="Times New Roman"/>
          <w:sz w:val="24"/>
          <w:szCs w:val="24"/>
        </w:rPr>
        <w:t>306.125,11</w:t>
      </w:r>
      <w:r w:rsidR="008668F2">
        <w:rPr>
          <w:rFonts w:ascii="Times New Roman" w:hAnsi="Times New Roman" w:cs="Times New Roman"/>
          <w:sz w:val="24"/>
          <w:szCs w:val="24"/>
        </w:rPr>
        <w:t>kn</w:t>
      </w:r>
      <w:r w:rsidR="002B7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smanjenje zbog zatvaranja </w:t>
      </w:r>
      <w:r w:rsidR="002B7512">
        <w:rPr>
          <w:rFonts w:ascii="Times New Roman" w:hAnsi="Times New Roman" w:cs="Times New Roman"/>
          <w:sz w:val="24"/>
          <w:szCs w:val="24"/>
        </w:rPr>
        <w:t xml:space="preserve"> potraživanje od HZZO-a za bolovanja</w:t>
      </w:r>
    </w:p>
    <w:p w:rsidR="00CF7701" w:rsidRPr="0030134A" w:rsidRDefault="00CF7701" w:rsidP="008E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84B" w:rsidRPr="000A3075" w:rsidRDefault="0087684B" w:rsidP="00000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3.</w:t>
      </w:r>
    </w:p>
    <w:p w:rsidR="0087684B" w:rsidRPr="0030134A" w:rsidRDefault="0087684B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A715C5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324</w:t>
      </w:r>
      <w:r w:rsidR="00000B32" w:rsidRPr="0030134A">
        <w:rPr>
          <w:rFonts w:ascii="Times New Roman" w:hAnsi="Times New Roman" w:cs="Times New Roman"/>
          <w:b/>
          <w:sz w:val="24"/>
          <w:szCs w:val="24"/>
        </w:rPr>
        <w:tab/>
        <w:t>OBVEZE ZA FINANCIJSKE RASHODE</w:t>
      </w:r>
    </w:p>
    <w:p w:rsidR="00000B32" w:rsidRPr="0030134A" w:rsidRDefault="00000B32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000B32" w:rsidP="00000B32">
      <w:pPr>
        <w:pStyle w:val="Naslov6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13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Obveze za financijske rashode iskazane su u ukupnom iznosu od </w:t>
      </w:r>
      <w:r w:rsidR="00A715C5">
        <w:rPr>
          <w:rFonts w:ascii="Times New Roman" w:hAnsi="Times New Roman" w:cs="Times New Roman"/>
          <w:i w:val="0"/>
          <w:color w:val="auto"/>
          <w:sz w:val="24"/>
          <w:szCs w:val="24"/>
        </w:rPr>
        <w:t>2.026,14</w:t>
      </w:r>
      <w:r w:rsidR="008668F2">
        <w:rPr>
          <w:rFonts w:ascii="Times New Roman" w:hAnsi="Times New Roman" w:cs="Times New Roman"/>
          <w:i w:val="0"/>
          <w:color w:val="auto"/>
          <w:sz w:val="24"/>
          <w:szCs w:val="24"/>
        </w:rPr>
        <w:t>kn</w:t>
      </w:r>
    </w:p>
    <w:p w:rsidR="008C5732" w:rsidRPr="0030134A" w:rsidRDefault="008C5732" w:rsidP="008C5732">
      <w:pPr>
        <w:rPr>
          <w:rFonts w:ascii="Times New Roman" w:hAnsi="Times New Roman" w:cs="Times New Roman"/>
          <w:sz w:val="24"/>
          <w:szCs w:val="24"/>
        </w:rPr>
      </w:pPr>
    </w:p>
    <w:p w:rsidR="008C5732" w:rsidRPr="0030134A" w:rsidRDefault="00A715C5" w:rsidP="008C57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239</w:t>
      </w:r>
      <w:r w:rsidR="008C5732" w:rsidRPr="0030134A">
        <w:rPr>
          <w:rFonts w:ascii="Times New Roman" w:hAnsi="Times New Roman" w:cs="Times New Roman"/>
          <w:b/>
          <w:sz w:val="24"/>
          <w:szCs w:val="24"/>
        </w:rPr>
        <w:tab/>
        <w:t xml:space="preserve">OSTALE TEKUĆE OBVEZE </w:t>
      </w:r>
      <w:r w:rsidR="008C5732" w:rsidRPr="0030134A">
        <w:rPr>
          <w:rFonts w:ascii="Times New Roman" w:hAnsi="Times New Roman" w:cs="Times New Roman"/>
          <w:sz w:val="24"/>
          <w:szCs w:val="24"/>
        </w:rPr>
        <w:t xml:space="preserve">iskazane su u ukupnom iznosu od </w:t>
      </w:r>
      <w:r>
        <w:rPr>
          <w:rFonts w:ascii="Times New Roman" w:hAnsi="Times New Roman" w:cs="Times New Roman"/>
          <w:sz w:val="24"/>
          <w:szCs w:val="24"/>
        </w:rPr>
        <w:t>372.162,20 smanjenje</w:t>
      </w:r>
      <w:r w:rsidR="00117820">
        <w:rPr>
          <w:rFonts w:ascii="Times New Roman" w:hAnsi="Times New Roman" w:cs="Times New Roman"/>
          <w:sz w:val="24"/>
          <w:szCs w:val="24"/>
        </w:rPr>
        <w:t xml:space="preserve"> zbog</w:t>
      </w:r>
      <w:r>
        <w:rPr>
          <w:rFonts w:ascii="Times New Roman" w:hAnsi="Times New Roman" w:cs="Times New Roman"/>
          <w:sz w:val="24"/>
          <w:szCs w:val="24"/>
        </w:rPr>
        <w:t xml:space="preserve"> zatvaranja dijela</w:t>
      </w:r>
      <w:r w:rsidR="00117820">
        <w:rPr>
          <w:rFonts w:ascii="Times New Roman" w:hAnsi="Times New Roman" w:cs="Times New Roman"/>
          <w:sz w:val="24"/>
          <w:szCs w:val="24"/>
        </w:rPr>
        <w:t xml:space="preserve"> bolovanja na teret HZZO-a </w:t>
      </w:r>
    </w:p>
    <w:p w:rsidR="00521290" w:rsidRPr="0030134A" w:rsidRDefault="00521290" w:rsidP="00521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075" w:rsidRDefault="000A3075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32" w:rsidRPr="000A3075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4.</w:t>
      </w: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Default="00C84A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 ostvareni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manjak na dan 31.12.20</w:t>
      </w:r>
      <w:r w:rsidR="008668F2">
        <w:rPr>
          <w:rFonts w:ascii="Times New Roman" w:hAnsi="Times New Roman" w:cs="Times New Roman"/>
          <w:sz w:val="24"/>
          <w:szCs w:val="24"/>
        </w:rPr>
        <w:t>2</w:t>
      </w:r>
      <w:r w:rsidR="00E85023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 xml:space="preserve">. iznosi </w:t>
      </w:r>
      <w:r w:rsidR="00E85023">
        <w:rPr>
          <w:rFonts w:ascii="Times New Roman" w:hAnsi="Times New Roman" w:cs="Times New Roman"/>
          <w:sz w:val="24"/>
          <w:szCs w:val="24"/>
        </w:rPr>
        <w:t>357.915,43</w:t>
      </w:r>
      <w:r w:rsidRPr="0030134A">
        <w:rPr>
          <w:rFonts w:ascii="Times New Roman" w:hAnsi="Times New Roman" w:cs="Times New Roman"/>
          <w:sz w:val="24"/>
          <w:szCs w:val="24"/>
        </w:rPr>
        <w:t xml:space="preserve"> kn</w:t>
      </w:r>
      <w:r w:rsidR="003F03AA">
        <w:rPr>
          <w:rFonts w:ascii="Times New Roman" w:hAnsi="Times New Roman" w:cs="Times New Roman"/>
          <w:sz w:val="24"/>
          <w:szCs w:val="24"/>
        </w:rPr>
        <w:t xml:space="preserve"> kao rezultat viška prihoda poslovanja os 1.870.421,15kn i manjka prihoda od nefinancijske imovine od 2.228.336,58kn.</w:t>
      </w:r>
    </w:p>
    <w:p w:rsidR="003F03AA" w:rsidRPr="0030134A" w:rsidRDefault="003F03AA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Sukladno </w:t>
      </w:r>
      <w:r w:rsidR="003B0203">
        <w:rPr>
          <w:rFonts w:ascii="Times New Roman" w:hAnsi="Times New Roman" w:cs="Times New Roman"/>
          <w:sz w:val="24"/>
          <w:szCs w:val="24"/>
        </w:rPr>
        <w:t>čl.82 st.1.Pravilnika o proračunskom računovodstvu korigirao se rezultat poslovanja i rezultat od nefinancijske imovine za iznos 761.431,36kn koliki su bili prihodi</w:t>
      </w:r>
      <w:r w:rsidR="009D7A68">
        <w:rPr>
          <w:rFonts w:ascii="Times New Roman" w:hAnsi="Times New Roman" w:cs="Times New Roman"/>
          <w:sz w:val="24"/>
          <w:szCs w:val="24"/>
        </w:rPr>
        <w:t xml:space="preserve"> </w:t>
      </w:r>
      <w:r w:rsidR="003B0203">
        <w:rPr>
          <w:rFonts w:ascii="Times New Roman" w:hAnsi="Times New Roman" w:cs="Times New Roman"/>
          <w:sz w:val="24"/>
          <w:szCs w:val="24"/>
        </w:rPr>
        <w:t xml:space="preserve">iz nadležnog proračuna za financiranje rashoda </w:t>
      </w:r>
      <w:r w:rsidR="009D7A68">
        <w:rPr>
          <w:rFonts w:ascii="Times New Roman" w:hAnsi="Times New Roman" w:cs="Times New Roman"/>
          <w:sz w:val="24"/>
          <w:szCs w:val="24"/>
        </w:rPr>
        <w:t>za nabavu nefinancijske imovine</w:t>
      </w:r>
      <w:r w:rsidR="00DC25E1">
        <w:rPr>
          <w:rFonts w:ascii="Times New Roman" w:hAnsi="Times New Roman" w:cs="Times New Roman"/>
          <w:sz w:val="24"/>
          <w:szCs w:val="24"/>
        </w:rPr>
        <w:t xml:space="preserve"> ( konto 6712).</w:t>
      </w:r>
      <w:r w:rsidR="003B0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AAF" w:rsidRPr="0030134A" w:rsidRDefault="00C84AAF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EA0" w:rsidRPr="0030134A" w:rsidRDefault="00496EA0" w:rsidP="00000B32">
      <w:pPr>
        <w:pStyle w:val="Naslov2"/>
        <w:rPr>
          <w:rFonts w:ascii="Times New Roman" w:hAnsi="Times New Roman"/>
          <w:i w:val="0"/>
          <w:sz w:val="24"/>
          <w:szCs w:val="24"/>
        </w:rPr>
      </w:pPr>
    </w:p>
    <w:p w:rsidR="00000B32" w:rsidRPr="0030134A" w:rsidRDefault="00DC25E1" w:rsidP="00000B32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96</w:t>
      </w:r>
      <w:r w:rsidR="00000B32" w:rsidRPr="0030134A">
        <w:rPr>
          <w:rFonts w:ascii="Times New Roman" w:hAnsi="Times New Roman"/>
          <w:i w:val="0"/>
          <w:sz w:val="24"/>
          <w:szCs w:val="24"/>
        </w:rPr>
        <w:tab/>
        <w:t>OBRAČUNATI PRIHODI POSLOVANJA</w:t>
      </w:r>
    </w:p>
    <w:p w:rsidR="00000B32" w:rsidRPr="0030134A" w:rsidRDefault="00000B32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000B32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Obračunati prihodi poslovanja ukupno iznose </w:t>
      </w:r>
      <w:r w:rsidR="00DC25E1">
        <w:rPr>
          <w:rFonts w:ascii="Times New Roman" w:hAnsi="Times New Roman" w:cs="Times New Roman"/>
          <w:sz w:val="24"/>
          <w:szCs w:val="24"/>
        </w:rPr>
        <w:t>115.079,93</w:t>
      </w:r>
      <w:r w:rsidRPr="0030134A">
        <w:rPr>
          <w:rFonts w:ascii="Times New Roman" w:hAnsi="Times New Roman" w:cs="Times New Roman"/>
          <w:sz w:val="24"/>
          <w:szCs w:val="24"/>
        </w:rPr>
        <w:t>kn</w:t>
      </w:r>
      <w:r w:rsidR="00DA11DB">
        <w:rPr>
          <w:rFonts w:ascii="Times New Roman" w:hAnsi="Times New Roman" w:cs="Times New Roman"/>
          <w:sz w:val="24"/>
          <w:szCs w:val="24"/>
        </w:rPr>
        <w:t xml:space="preserve"> i manji su 4,5% od početnog stanja</w:t>
      </w:r>
      <w:r w:rsidR="00DC25E1">
        <w:rPr>
          <w:rFonts w:ascii="Times New Roman" w:hAnsi="Times New Roman" w:cs="Times New Roman"/>
          <w:sz w:val="24"/>
          <w:szCs w:val="24"/>
        </w:rPr>
        <w:t>,a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DA11DB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8668F2">
        <w:rPr>
          <w:rFonts w:ascii="Times New Roman" w:hAnsi="Times New Roman" w:cs="Times New Roman"/>
          <w:sz w:val="24"/>
          <w:szCs w:val="24"/>
        </w:rPr>
        <w:t>prihod</w:t>
      </w:r>
      <w:r w:rsidR="00DA11DB">
        <w:rPr>
          <w:rFonts w:ascii="Times New Roman" w:hAnsi="Times New Roman" w:cs="Times New Roman"/>
          <w:sz w:val="24"/>
          <w:szCs w:val="24"/>
        </w:rPr>
        <w:t>e</w:t>
      </w:r>
      <w:r w:rsidR="008668F2">
        <w:rPr>
          <w:rFonts w:ascii="Times New Roman" w:hAnsi="Times New Roman" w:cs="Times New Roman"/>
          <w:sz w:val="24"/>
          <w:szCs w:val="24"/>
        </w:rPr>
        <w:t xml:space="preserve"> od prodaje proizvoda </w:t>
      </w:r>
      <w:r w:rsidR="00DC25E1">
        <w:rPr>
          <w:rFonts w:ascii="Times New Roman" w:hAnsi="Times New Roman" w:cs="Times New Roman"/>
          <w:sz w:val="24"/>
          <w:szCs w:val="24"/>
        </w:rPr>
        <w:t>16.998,55</w:t>
      </w:r>
      <w:r w:rsidR="008668F2">
        <w:rPr>
          <w:rFonts w:ascii="Times New Roman" w:hAnsi="Times New Roman" w:cs="Times New Roman"/>
          <w:sz w:val="24"/>
          <w:szCs w:val="24"/>
        </w:rPr>
        <w:t xml:space="preserve">kn, prihodi od pruženih usluga </w:t>
      </w:r>
      <w:r w:rsidR="00DC25E1">
        <w:rPr>
          <w:rFonts w:ascii="Times New Roman" w:hAnsi="Times New Roman" w:cs="Times New Roman"/>
          <w:sz w:val="24"/>
          <w:szCs w:val="24"/>
        </w:rPr>
        <w:t>62.303,68</w:t>
      </w:r>
      <w:r w:rsidR="008668F2">
        <w:rPr>
          <w:rFonts w:ascii="Times New Roman" w:hAnsi="Times New Roman" w:cs="Times New Roman"/>
          <w:sz w:val="24"/>
          <w:szCs w:val="24"/>
        </w:rPr>
        <w:t>kn</w:t>
      </w:r>
      <w:r w:rsidR="00DC25E1">
        <w:rPr>
          <w:rFonts w:ascii="Times New Roman" w:hAnsi="Times New Roman" w:cs="Times New Roman"/>
          <w:sz w:val="24"/>
          <w:szCs w:val="24"/>
        </w:rPr>
        <w:t xml:space="preserve"> i </w:t>
      </w:r>
      <w:r w:rsidR="0074210E">
        <w:rPr>
          <w:rFonts w:ascii="Times New Roman" w:hAnsi="Times New Roman" w:cs="Times New Roman"/>
          <w:sz w:val="24"/>
          <w:szCs w:val="24"/>
        </w:rPr>
        <w:t xml:space="preserve"> ostali prihodi </w:t>
      </w:r>
      <w:r w:rsidR="00DC25E1">
        <w:rPr>
          <w:rFonts w:ascii="Times New Roman" w:hAnsi="Times New Roman" w:cs="Times New Roman"/>
          <w:sz w:val="24"/>
          <w:szCs w:val="24"/>
        </w:rPr>
        <w:t>35.507,70</w:t>
      </w:r>
      <w:r w:rsidR="008A4AEF">
        <w:rPr>
          <w:rFonts w:ascii="Times New Roman" w:hAnsi="Times New Roman" w:cs="Times New Roman"/>
          <w:sz w:val="24"/>
          <w:szCs w:val="24"/>
        </w:rPr>
        <w:t>k</w:t>
      </w:r>
      <w:r w:rsidR="0074210E">
        <w:rPr>
          <w:rFonts w:ascii="Times New Roman" w:hAnsi="Times New Roman" w:cs="Times New Roman"/>
          <w:sz w:val="24"/>
          <w:szCs w:val="24"/>
        </w:rPr>
        <w:t>n.</w:t>
      </w:r>
    </w:p>
    <w:p w:rsidR="00000B32" w:rsidRPr="0030134A" w:rsidRDefault="00000B32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00B32" w:rsidP="00000B32">
      <w:pPr>
        <w:pStyle w:val="Naslov2"/>
        <w:rPr>
          <w:rFonts w:ascii="Times New Roman" w:hAnsi="Times New Roman"/>
          <w:sz w:val="24"/>
          <w:szCs w:val="24"/>
        </w:rPr>
      </w:pPr>
    </w:p>
    <w:p w:rsidR="00CF70FE" w:rsidRDefault="00397682" w:rsidP="00CF70FE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991</w:t>
      </w:r>
      <w:r w:rsidR="00CF70FE" w:rsidRPr="0030134A">
        <w:rPr>
          <w:rFonts w:ascii="Times New Roman" w:hAnsi="Times New Roman"/>
          <w:sz w:val="24"/>
          <w:szCs w:val="24"/>
        </w:rPr>
        <w:tab/>
        <w:t>IZVANBILANČNI ZAPISI</w:t>
      </w:r>
      <w:r>
        <w:rPr>
          <w:rFonts w:ascii="Times New Roman" w:hAnsi="Times New Roman"/>
          <w:sz w:val="24"/>
          <w:szCs w:val="24"/>
        </w:rPr>
        <w:t xml:space="preserve"> AKTIVA</w:t>
      </w:r>
    </w:p>
    <w:p w:rsidR="00397682" w:rsidRDefault="00397682" w:rsidP="00397682">
      <w:r w:rsidRPr="00BF3524">
        <w:rPr>
          <w:rFonts w:ascii="Times New Roman" w:hAnsi="Times New Roman" w:cs="Times New Roman"/>
          <w:sz w:val="24"/>
          <w:szCs w:val="24"/>
        </w:rPr>
        <w:t>Iznosi  2.063.603,63kn,a sastoji se od</w:t>
      </w:r>
      <w:r>
        <w:t>:</w:t>
      </w:r>
    </w:p>
    <w:p w:rsidR="00397682" w:rsidRPr="00BF3524" w:rsidRDefault="00397682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odore službenika osiguranja 3.314,77kn</w:t>
      </w:r>
    </w:p>
    <w:p w:rsidR="00397682" w:rsidRPr="00BF3524" w:rsidRDefault="00397682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zaliha robe u prodavaonici za zatvorenike 164.646,77kn</w:t>
      </w:r>
    </w:p>
    <w:p w:rsidR="00397682" w:rsidRPr="00BF3524" w:rsidRDefault="00397682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sitan inventar iz sredstava rabata 24.319,85kn</w:t>
      </w:r>
    </w:p>
    <w:p w:rsidR="00397682" w:rsidRPr="00BF3524" w:rsidRDefault="00BF3524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žiro račun pologa zatvorenika 1.662.541,26kn</w:t>
      </w:r>
    </w:p>
    <w:p w:rsidR="00397682" w:rsidRPr="00BF3524" w:rsidRDefault="00BF3524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telefonski impulsi neutrošeni  -51.369,02kn</w:t>
      </w:r>
    </w:p>
    <w:p w:rsidR="00BF3524" w:rsidRPr="00BF3524" w:rsidRDefault="00BF3524" w:rsidP="00BF3524">
      <w:pPr>
        <w:pStyle w:val="Odlomakpopisa"/>
        <w:numPr>
          <w:ilvl w:val="0"/>
          <w:numId w:val="18"/>
        </w:numPr>
      </w:pPr>
      <w:r w:rsidRPr="00BF3524">
        <w:rPr>
          <w:rFonts w:ascii="Times New Roman" w:hAnsi="Times New Roman" w:cs="Times New Roman"/>
          <w:sz w:val="24"/>
          <w:szCs w:val="24"/>
        </w:rPr>
        <w:t>potencijalne obveze po osnovi sudskih sporova u tijeku 260.150,00kn.</w:t>
      </w:r>
      <w:r>
        <w:rPr>
          <w:rFonts w:ascii="Times New Roman" w:hAnsi="Times New Roman" w:cs="Times New Roman"/>
          <w:sz w:val="24"/>
          <w:szCs w:val="24"/>
        </w:rPr>
        <w:t>-tužbe za dnevnice za temeljni tečaj 36.000,00kn, tužba za terenski dodatak 9.150,00kn, tužba za štetu uslijed fizičkog napada zatvorenika 215.000,00kn</w:t>
      </w:r>
    </w:p>
    <w:p w:rsidR="00BF3524" w:rsidRPr="00BF3524" w:rsidRDefault="00BF3524" w:rsidP="00BF3524"/>
    <w:p w:rsidR="00BF3524" w:rsidRDefault="00BF3524" w:rsidP="00BF35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996 IZVANBILANČNI ZAPISI PASIVA</w:t>
      </w:r>
    </w:p>
    <w:p w:rsidR="00BF3524" w:rsidRDefault="00BF3524" w:rsidP="00BF3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2.063.603,63kn, a sastoji se od:</w:t>
      </w:r>
    </w:p>
    <w:p w:rsidR="00BF3524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3524" w:rsidRPr="00E659D9">
        <w:rPr>
          <w:rFonts w:ascii="Times New Roman" w:hAnsi="Times New Roman" w:cs="Times New Roman"/>
          <w:sz w:val="24"/>
          <w:szCs w:val="24"/>
        </w:rPr>
        <w:t>dore službenika  osiguranja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524" w:rsidRPr="00E659D9">
        <w:rPr>
          <w:rFonts w:ascii="Times New Roman" w:hAnsi="Times New Roman" w:cs="Times New Roman"/>
          <w:sz w:val="24"/>
          <w:szCs w:val="24"/>
        </w:rPr>
        <w:t>3.314,77kn</w:t>
      </w:r>
    </w:p>
    <w:p w:rsidR="00BF3524" w:rsidRPr="00E659D9" w:rsidRDefault="00BF3524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 xml:space="preserve">obveze prema dobavljačima prodavaonice za zatvorenike </w:t>
      </w:r>
      <w:r w:rsidR="00E659D9" w:rsidRPr="00E659D9">
        <w:rPr>
          <w:rFonts w:ascii="Times New Roman" w:hAnsi="Times New Roman" w:cs="Times New Roman"/>
          <w:sz w:val="24"/>
          <w:szCs w:val="24"/>
        </w:rPr>
        <w:t>297.502,23kn</w:t>
      </w:r>
    </w:p>
    <w:p w:rsidR="00E659D9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59D9">
        <w:rPr>
          <w:rFonts w:ascii="Times New Roman" w:hAnsi="Times New Roman" w:cs="Times New Roman"/>
          <w:sz w:val="24"/>
          <w:szCs w:val="24"/>
        </w:rPr>
        <w:t>polozi</w:t>
      </w:r>
      <w:proofErr w:type="spellEnd"/>
      <w:r w:rsidRPr="00E659D9">
        <w:rPr>
          <w:rFonts w:ascii="Times New Roman" w:hAnsi="Times New Roman" w:cs="Times New Roman"/>
          <w:sz w:val="24"/>
          <w:szCs w:val="24"/>
        </w:rPr>
        <w:t xml:space="preserve"> zatvorenika 1.309.299,40kn</w:t>
      </w:r>
    </w:p>
    <w:p w:rsidR="00397682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kamate 10.656,30kn</w:t>
      </w:r>
    </w:p>
    <w:p w:rsidR="00E659D9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potencijalne obveze po osnovi sudskih sporova u tijeku 260.150,00kn</w:t>
      </w:r>
    </w:p>
    <w:p w:rsidR="00E659D9" w:rsidRPr="00397682" w:rsidRDefault="00E659D9" w:rsidP="00E659D9">
      <w:pPr>
        <w:pStyle w:val="Odlomakpopisa"/>
        <w:numPr>
          <w:ilvl w:val="0"/>
          <w:numId w:val="20"/>
        </w:numPr>
      </w:pPr>
      <w:r w:rsidRPr="00E659D9">
        <w:rPr>
          <w:rFonts w:ascii="Times New Roman" w:hAnsi="Times New Roman" w:cs="Times New Roman"/>
          <w:sz w:val="24"/>
          <w:szCs w:val="24"/>
        </w:rPr>
        <w:t>ispravak vrijednosti sitnog inventara 24.319,85kn</w:t>
      </w:r>
    </w:p>
    <w:p w:rsidR="00CF70FE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 xml:space="preserve">obračunati prihodi od prodaje </w:t>
      </w:r>
      <w:proofErr w:type="spellStart"/>
      <w:r w:rsidRPr="00E659D9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Pr="00E659D9">
        <w:rPr>
          <w:rFonts w:ascii="Times New Roman" w:hAnsi="Times New Roman" w:cs="Times New Roman"/>
          <w:sz w:val="24"/>
          <w:szCs w:val="24"/>
        </w:rPr>
        <w:t xml:space="preserve"> ambalaže 1.864,12kn</w:t>
      </w:r>
    </w:p>
    <w:p w:rsidR="00397682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rabat prodavaonice za zatvorenike 156.496,96kn</w:t>
      </w:r>
    </w:p>
    <w:p w:rsidR="00397682" w:rsidRDefault="00397682" w:rsidP="00CF70FE">
      <w:pPr>
        <w:rPr>
          <w:rFonts w:ascii="Times New Roman" w:hAnsi="Times New Roman" w:cs="Times New Roman"/>
          <w:sz w:val="24"/>
          <w:szCs w:val="24"/>
        </w:rPr>
      </w:pPr>
    </w:p>
    <w:p w:rsidR="00D8352C" w:rsidRDefault="00D8352C" w:rsidP="00D8352C"/>
    <w:p w:rsidR="00667E13" w:rsidRPr="0030134A" w:rsidRDefault="00667E13" w:rsidP="00CF70FE">
      <w:pPr>
        <w:rPr>
          <w:rFonts w:ascii="Times New Roman" w:hAnsi="Times New Roman" w:cs="Times New Roman"/>
          <w:sz w:val="24"/>
          <w:szCs w:val="24"/>
        </w:rPr>
      </w:pPr>
    </w:p>
    <w:p w:rsidR="00783916" w:rsidRPr="0030134A" w:rsidRDefault="00783916" w:rsidP="00783916">
      <w:pPr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31.12.20</w:t>
      </w:r>
      <w:r w:rsidR="00667E13">
        <w:rPr>
          <w:rFonts w:ascii="Times New Roman" w:hAnsi="Times New Roman" w:cs="Times New Roman"/>
          <w:b/>
          <w:sz w:val="24"/>
          <w:szCs w:val="24"/>
        </w:rPr>
        <w:t>2</w:t>
      </w:r>
      <w:r w:rsidR="00923D34">
        <w:rPr>
          <w:rFonts w:ascii="Times New Roman" w:hAnsi="Times New Roman" w:cs="Times New Roman"/>
          <w:b/>
          <w:sz w:val="24"/>
          <w:szCs w:val="24"/>
        </w:rPr>
        <w:t>2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616C4F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31. </w:t>
      </w:r>
      <w:r w:rsidR="00C14345" w:rsidRPr="0030134A">
        <w:rPr>
          <w:rFonts w:ascii="Times New Roman" w:hAnsi="Times New Roman" w:cs="Times New Roman"/>
          <w:sz w:val="24"/>
          <w:szCs w:val="24"/>
        </w:rPr>
        <w:t>p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rosinca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667E13">
        <w:rPr>
          <w:rFonts w:ascii="Times New Roman" w:hAnsi="Times New Roman" w:cs="Times New Roman"/>
          <w:sz w:val="24"/>
          <w:szCs w:val="24"/>
        </w:rPr>
        <w:t>2</w:t>
      </w:r>
      <w:r w:rsidR="00616C4F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A636F6">
        <w:rPr>
          <w:rFonts w:ascii="Times New Roman" w:hAnsi="Times New Roman" w:cs="Times New Roman"/>
          <w:sz w:val="24"/>
          <w:szCs w:val="24"/>
        </w:rPr>
        <w:t xml:space="preserve">g. iznose </w:t>
      </w:r>
      <w:r w:rsidR="00616C4F">
        <w:rPr>
          <w:rFonts w:ascii="Times New Roman" w:hAnsi="Times New Roman" w:cs="Times New Roman"/>
          <w:sz w:val="24"/>
          <w:szCs w:val="24"/>
        </w:rPr>
        <w:t>60.625.079,64kn</w:t>
      </w:r>
      <w:r w:rsidR="00A636F6">
        <w:rPr>
          <w:rFonts w:ascii="Times New Roman" w:hAnsi="Times New Roman" w:cs="Times New Roman"/>
          <w:sz w:val="24"/>
          <w:szCs w:val="24"/>
        </w:rPr>
        <w:t xml:space="preserve"> i</w:t>
      </w:r>
      <w:r w:rsidRPr="0030134A">
        <w:rPr>
          <w:rFonts w:ascii="Times New Roman" w:hAnsi="Times New Roman" w:cs="Times New Roman"/>
          <w:sz w:val="24"/>
          <w:szCs w:val="24"/>
        </w:rPr>
        <w:t xml:space="preserve"> veći su</w:t>
      </w:r>
      <w:r w:rsidR="00DA11DB">
        <w:rPr>
          <w:rFonts w:ascii="Times New Roman" w:hAnsi="Times New Roman" w:cs="Times New Roman"/>
          <w:sz w:val="24"/>
          <w:szCs w:val="24"/>
        </w:rPr>
        <w:t xml:space="preserve"> za12,6%</w:t>
      </w:r>
      <w:r w:rsidRPr="0030134A">
        <w:rPr>
          <w:rFonts w:ascii="Times New Roman" w:hAnsi="Times New Roman" w:cs="Times New Roman"/>
          <w:sz w:val="24"/>
          <w:szCs w:val="24"/>
        </w:rPr>
        <w:t xml:space="preserve"> 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thodne godine, što je rezultat </w:t>
      </w:r>
      <w:r w:rsidR="00667E13">
        <w:rPr>
          <w:rFonts w:ascii="Times New Roman" w:hAnsi="Times New Roman" w:cs="Times New Roman"/>
          <w:sz w:val="24"/>
          <w:szCs w:val="24"/>
        </w:rPr>
        <w:t>povećanja prihoda iz nadležnog proračuna za financiranje redovne djelatnosti</w:t>
      </w:r>
      <w:r w:rsidR="00DA11DB">
        <w:rPr>
          <w:rFonts w:ascii="Times New Roman" w:hAnsi="Times New Roman" w:cs="Times New Roman"/>
          <w:sz w:val="24"/>
          <w:szCs w:val="24"/>
        </w:rPr>
        <w:t xml:space="preserve"> i povećanja vlastitih prihoda.</w:t>
      </w:r>
    </w:p>
    <w:p w:rsidR="00E56BA4" w:rsidRPr="0030134A" w:rsidRDefault="00E56BA4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20666C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 POREZI NA ROBU I USLUGE </w:t>
      </w:r>
    </w:p>
    <w:p w:rsidR="0020666C" w:rsidRPr="00286B85" w:rsidRDefault="0020666C" w:rsidP="0020666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u ukupnom iznosu 183.102,50kn iz lutrijskih sredstava odlukom Vlade RH- isplata Udruzi za kreativni i socijalni rad za projekt </w:t>
      </w:r>
      <w:proofErr w:type="spellStart"/>
      <w:r>
        <w:rPr>
          <w:rFonts w:ascii="Times New Roman" w:hAnsi="Times New Roman"/>
          <w:sz w:val="24"/>
          <w:szCs w:val="24"/>
        </w:rPr>
        <w:t>Restart</w:t>
      </w:r>
      <w:proofErr w:type="spellEnd"/>
      <w:r>
        <w:rPr>
          <w:rFonts w:ascii="Times New Roman" w:hAnsi="Times New Roman"/>
          <w:sz w:val="24"/>
          <w:szCs w:val="24"/>
        </w:rPr>
        <w:t xml:space="preserve"> temeljem ugovora o dodjeli financijskih sredstava između udruge u Ministarstva pravosuđa i uprave, uprave za zatvorski sustav i </w:t>
      </w:r>
      <w:proofErr w:type="spellStart"/>
      <w:r>
        <w:rPr>
          <w:rFonts w:ascii="Times New Roman" w:hAnsi="Times New Roman"/>
          <w:sz w:val="24"/>
          <w:szCs w:val="24"/>
        </w:rPr>
        <w:t>probaciju</w:t>
      </w:r>
      <w:proofErr w:type="spellEnd"/>
      <w:r>
        <w:rPr>
          <w:rFonts w:ascii="Times New Roman" w:hAnsi="Times New Roman"/>
          <w:sz w:val="24"/>
          <w:szCs w:val="24"/>
        </w:rPr>
        <w:t xml:space="preserve"> od 28.travnja 2022.g. za financiranje projekata udruga usmjerenih pružanju podrške provođenju pojedinačnog programa postupanja/izvršavanja kazne zatvora</w:t>
      </w:r>
    </w:p>
    <w:p w:rsidR="0020666C" w:rsidRPr="0030134A" w:rsidRDefault="0020666C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616C4F" w:rsidP="00560966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64</w:t>
      </w:r>
      <w:r w:rsidR="00560966"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616C4F">
        <w:rPr>
          <w:rFonts w:ascii="Times New Roman" w:hAnsi="Times New Roman" w:cs="Times New Roman"/>
          <w:sz w:val="24"/>
          <w:szCs w:val="24"/>
        </w:rPr>
        <w:t>5,94</w:t>
      </w:r>
      <w:r w:rsidRPr="0030134A">
        <w:rPr>
          <w:rFonts w:ascii="Times New Roman" w:hAnsi="Times New Roman" w:cs="Times New Roman"/>
          <w:sz w:val="24"/>
          <w:szCs w:val="24"/>
        </w:rPr>
        <w:t xml:space="preserve"> kn ostvareni su s osnova </w:t>
      </w:r>
      <w:r w:rsidR="00F72AB5">
        <w:rPr>
          <w:rFonts w:ascii="Times New Roman" w:hAnsi="Times New Roman" w:cs="Times New Roman"/>
          <w:sz w:val="24"/>
          <w:szCs w:val="24"/>
        </w:rPr>
        <w:t>kamata na depozite po viđenju</w:t>
      </w:r>
    </w:p>
    <w:p w:rsidR="00F72AB5" w:rsidRPr="0030134A" w:rsidRDefault="00F72AB5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616C4F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65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393879" w:rsidP="00560966">
      <w:pPr>
        <w:pStyle w:val="Tijelotekst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iznosu </w:t>
      </w:r>
      <w:r w:rsidR="00616C4F">
        <w:rPr>
          <w:rFonts w:ascii="Times New Roman" w:hAnsi="Times New Roman"/>
          <w:sz w:val="24"/>
          <w:szCs w:val="24"/>
        </w:rPr>
        <w:t>350.417,42kn</w:t>
      </w:r>
    </w:p>
    <w:p w:rsidR="00A270E5" w:rsidRDefault="00834416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72AB5">
        <w:rPr>
          <w:rFonts w:ascii="Times New Roman" w:hAnsi="Times New Roman"/>
          <w:sz w:val="24"/>
          <w:szCs w:val="24"/>
        </w:rPr>
        <w:t xml:space="preserve"> osnova naplate šteta </w:t>
      </w:r>
      <w:r w:rsidR="00616C4F">
        <w:rPr>
          <w:rFonts w:ascii="Times New Roman" w:hAnsi="Times New Roman"/>
          <w:sz w:val="24"/>
          <w:szCs w:val="24"/>
        </w:rPr>
        <w:t>8.561,44kn</w:t>
      </w:r>
    </w:p>
    <w:p w:rsidR="00F72AB5" w:rsidRDefault="00F72AB5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 od </w:t>
      </w:r>
      <w:proofErr w:type="spellStart"/>
      <w:r>
        <w:rPr>
          <w:rFonts w:ascii="Times New Roman" w:hAnsi="Times New Roman"/>
          <w:sz w:val="24"/>
          <w:szCs w:val="24"/>
        </w:rPr>
        <w:t>preprata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6C4F">
        <w:rPr>
          <w:rFonts w:ascii="Times New Roman" w:hAnsi="Times New Roman"/>
          <w:sz w:val="24"/>
          <w:szCs w:val="24"/>
        </w:rPr>
        <w:t>37.039,40</w:t>
      </w:r>
      <w:r>
        <w:rPr>
          <w:rFonts w:ascii="Times New Roman" w:hAnsi="Times New Roman"/>
          <w:sz w:val="24"/>
          <w:szCs w:val="24"/>
        </w:rPr>
        <w:t>kn</w:t>
      </w:r>
    </w:p>
    <w:p w:rsidR="00A636F6" w:rsidRDefault="00A636F6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 od rabata </w:t>
      </w:r>
      <w:r w:rsidR="00393879">
        <w:rPr>
          <w:rFonts w:ascii="Times New Roman" w:hAnsi="Times New Roman"/>
          <w:sz w:val="24"/>
          <w:szCs w:val="24"/>
        </w:rPr>
        <w:t xml:space="preserve">prodavaonice za zatvorenike </w:t>
      </w:r>
      <w:r w:rsidR="00616C4F">
        <w:rPr>
          <w:rFonts w:ascii="Times New Roman" w:hAnsi="Times New Roman"/>
          <w:sz w:val="24"/>
          <w:szCs w:val="24"/>
        </w:rPr>
        <w:t>304.562,85</w:t>
      </w:r>
      <w:r w:rsidR="00393879">
        <w:rPr>
          <w:rFonts w:ascii="Times New Roman" w:hAnsi="Times New Roman"/>
          <w:sz w:val="24"/>
          <w:szCs w:val="24"/>
        </w:rPr>
        <w:t>kn</w:t>
      </w:r>
    </w:p>
    <w:p w:rsidR="00F72AB5" w:rsidRDefault="00F72AB5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prihodi </w:t>
      </w:r>
      <w:r w:rsidR="00616C4F">
        <w:rPr>
          <w:rFonts w:ascii="Times New Roman" w:hAnsi="Times New Roman"/>
          <w:sz w:val="24"/>
          <w:szCs w:val="24"/>
        </w:rPr>
        <w:t>169.73</w:t>
      </w:r>
      <w:r>
        <w:rPr>
          <w:rFonts w:ascii="Times New Roman" w:hAnsi="Times New Roman"/>
          <w:sz w:val="24"/>
          <w:szCs w:val="24"/>
        </w:rPr>
        <w:t>kn</w:t>
      </w:r>
    </w:p>
    <w:p w:rsidR="004C4AFD" w:rsidRPr="0030134A" w:rsidRDefault="004C4AFD" w:rsidP="004C4AFD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Smanjenje u odnosu na prethodnu godinu uslijed manjeg iznosa rabata od prodavaonice za zatvorenike.</w:t>
      </w:r>
    </w:p>
    <w:p w:rsidR="00560966" w:rsidRDefault="00560966" w:rsidP="0096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3A1" w:rsidRDefault="004C4AFD" w:rsidP="009669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6526</w:t>
      </w:r>
      <w:r w:rsidR="000313A1">
        <w:rPr>
          <w:rFonts w:ascii="Times New Roman" w:hAnsi="Times New Roman" w:cs="Times New Roman"/>
          <w:b/>
          <w:sz w:val="24"/>
          <w:szCs w:val="24"/>
        </w:rPr>
        <w:t xml:space="preserve"> OSTALI NESPOMENUTI PRIHODI</w:t>
      </w:r>
    </w:p>
    <w:p w:rsidR="000313A1" w:rsidRDefault="004C4AFD" w:rsidP="004C4AF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350.417,42kn </w:t>
      </w:r>
      <w:r w:rsidRPr="004C4AFD">
        <w:rPr>
          <w:rFonts w:ascii="Times New Roman" w:hAnsi="Times New Roman" w:cs="Times New Roman"/>
          <w:sz w:val="24"/>
          <w:szCs w:val="24"/>
        </w:rPr>
        <w:t xml:space="preserve">smanjenje </w:t>
      </w:r>
      <w:r w:rsidR="000313A1" w:rsidRPr="004C4AFD">
        <w:rPr>
          <w:rFonts w:ascii="Times New Roman" w:hAnsi="Times New Roman" w:cs="Times New Roman"/>
          <w:sz w:val="24"/>
          <w:szCs w:val="24"/>
        </w:rPr>
        <w:t xml:space="preserve"> zbog </w:t>
      </w:r>
      <w:r>
        <w:rPr>
          <w:rFonts w:ascii="Times New Roman" w:hAnsi="Times New Roman" w:cs="Times New Roman"/>
          <w:sz w:val="24"/>
          <w:szCs w:val="24"/>
        </w:rPr>
        <w:t xml:space="preserve">manjeg iznosa </w:t>
      </w:r>
      <w:r w:rsidR="000313A1" w:rsidRPr="004C4AFD">
        <w:rPr>
          <w:rFonts w:ascii="Times New Roman" w:hAnsi="Times New Roman" w:cs="Times New Roman"/>
          <w:sz w:val="24"/>
          <w:szCs w:val="24"/>
        </w:rPr>
        <w:t>prijenosa prihoda od količinskog rabata iz prodavaonice za zatvorenike na re</w:t>
      </w:r>
      <w:r>
        <w:rPr>
          <w:rFonts w:ascii="Times New Roman" w:hAnsi="Times New Roman" w:cs="Times New Roman"/>
          <w:sz w:val="24"/>
          <w:szCs w:val="24"/>
        </w:rPr>
        <w:t xml:space="preserve">dovan račun Kaznionice </w:t>
      </w:r>
    </w:p>
    <w:p w:rsidR="004C4AFD" w:rsidRPr="004C4AFD" w:rsidRDefault="004C4AFD" w:rsidP="004C4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4C4AFD" w:rsidP="00560966">
      <w:pPr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560966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:rsidR="00560966" w:rsidRPr="0030134A" w:rsidRDefault="00560966" w:rsidP="00560966">
      <w:pPr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</w:p>
    <w:p w:rsidR="00560966" w:rsidRPr="0030134A" w:rsidRDefault="00560966" w:rsidP="0083441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Pr="0030134A" w:rsidRDefault="00834416" w:rsidP="005609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iznosu od  </w:t>
      </w:r>
      <w:r w:rsidR="004C4AFD">
        <w:rPr>
          <w:rFonts w:ascii="Times New Roman" w:hAnsi="Times New Roman" w:cs="Times New Roman"/>
          <w:sz w:val="24"/>
          <w:szCs w:val="24"/>
        </w:rPr>
        <w:t>1.454.506,68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kn kao:</w:t>
      </w:r>
    </w:p>
    <w:p w:rsidR="00560966" w:rsidRDefault="00560966" w:rsidP="005925B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u iznosu </w:t>
      </w:r>
      <w:r w:rsidR="004C4AFD">
        <w:rPr>
          <w:rFonts w:ascii="Times New Roman" w:hAnsi="Times New Roman" w:cs="Times New Roman"/>
          <w:sz w:val="24"/>
          <w:szCs w:val="24"/>
        </w:rPr>
        <w:t>1.433.484,65</w:t>
      </w:r>
      <w:r w:rsidR="00E06E5A">
        <w:rPr>
          <w:rFonts w:ascii="Times New Roman" w:hAnsi="Times New Roman" w:cs="Times New Roman"/>
          <w:sz w:val="24"/>
          <w:szCs w:val="24"/>
        </w:rPr>
        <w:t>kn</w:t>
      </w:r>
      <w:r w:rsidR="000313A1">
        <w:rPr>
          <w:rFonts w:ascii="Times New Roman" w:hAnsi="Times New Roman" w:cs="Times New Roman"/>
          <w:sz w:val="24"/>
          <w:szCs w:val="24"/>
        </w:rPr>
        <w:t>-</w:t>
      </w:r>
      <w:r w:rsidR="004C4AFD">
        <w:rPr>
          <w:rFonts w:ascii="Times New Roman" w:hAnsi="Times New Roman" w:cs="Times New Roman"/>
          <w:sz w:val="24"/>
          <w:szCs w:val="24"/>
        </w:rPr>
        <w:t xml:space="preserve">povećanje uslijed povećanja prihoda od pruženih usluga-ponajprije </w:t>
      </w:r>
      <w:r w:rsidR="00F83B94">
        <w:rPr>
          <w:rFonts w:ascii="Times New Roman" w:hAnsi="Times New Roman" w:cs="Times New Roman"/>
          <w:sz w:val="24"/>
          <w:szCs w:val="24"/>
        </w:rPr>
        <w:t xml:space="preserve">zbog </w:t>
      </w:r>
      <w:r w:rsidR="004C4AFD">
        <w:rPr>
          <w:rFonts w:ascii="Times New Roman" w:hAnsi="Times New Roman" w:cs="Times New Roman"/>
          <w:sz w:val="24"/>
          <w:szCs w:val="24"/>
        </w:rPr>
        <w:t>aktiviranj</w:t>
      </w:r>
      <w:r w:rsidR="00F83B94">
        <w:rPr>
          <w:rFonts w:ascii="Times New Roman" w:hAnsi="Times New Roman" w:cs="Times New Roman"/>
          <w:sz w:val="24"/>
          <w:szCs w:val="24"/>
        </w:rPr>
        <w:t>a</w:t>
      </w:r>
      <w:r w:rsidR="004C4AFD">
        <w:rPr>
          <w:rFonts w:ascii="Times New Roman" w:hAnsi="Times New Roman" w:cs="Times New Roman"/>
          <w:sz w:val="24"/>
          <w:szCs w:val="24"/>
        </w:rPr>
        <w:t xml:space="preserve"> </w:t>
      </w:r>
      <w:r w:rsidR="00D0573E">
        <w:rPr>
          <w:rFonts w:ascii="Times New Roman" w:hAnsi="Times New Roman" w:cs="Times New Roman"/>
          <w:sz w:val="24"/>
          <w:szCs w:val="24"/>
        </w:rPr>
        <w:t xml:space="preserve">fizičkog </w:t>
      </w:r>
      <w:r w:rsidR="004C4AFD">
        <w:rPr>
          <w:rFonts w:ascii="Times New Roman" w:hAnsi="Times New Roman" w:cs="Times New Roman"/>
          <w:sz w:val="24"/>
          <w:szCs w:val="24"/>
        </w:rPr>
        <w:t>rada zatvorenika kod drugog poslodavca</w:t>
      </w:r>
      <w:r w:rsidR="00F83B94">
        <w:rPr>
          <w:rFonts w:ascii="Times New Roman" w:hAnsi="Times New Roman" w:cs="Times New Roman"/>
          <w:sz w:val="24"/>
          <w:szCs w:val="24"/>
        </w:rPr>
        <w:t xml:space="preserve"> (</w:t>
      </w:r>
      <w:r w:rsidR="004C4AFD">
        <w:rPr>
          <w:rFonts w:ascii="Times New Roman" w:hAnsi="Times New Roman" w:cs="Times New Roman"/>
          <w:sz w:val="24"/>
          <w:szCs w:val="24"/>
        </w:rPr>
        <w:t xml:space="preserve"> nakon prestanka u prethodnoj godini zbog </w:t>
      </w:r>
      <w:proofErr w:type="spellStart"/>
      <w:r w:rsidR="004C4AF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4C4AFD">
        <w:rPr>
          <w:rFonts w:ascii="Times New Roman" w:hAnsi="Times New Roman" w:cs="Times New Roman"/>
          <w:sz w:val="24"/>
          <w:szCs w:val="24"/>
        </w:rPr>
        <w:t xml:space="preserve"> epidemije</w:t>
      </w:r>
      <w:r w:rsidR="00F83B94">
        <w:rPr>
          <w:rFonts w:ascii="Times New Roman" w:hAnsi="Times New Roman" w:cs="Times New Roman"/>
          <w:sz w:val="24"/>
          <w:szCs w:val="24"/>
        </w:rPr>
        <w:t>)</w:t>
      </w:r>
      <w:r w:rsidR="004C4AFD">
        <w:rPr>
          <w:rFonts w:ascii="Times New Roman" w:hAnsi="Times New Roman" w:cs="Times New Roman"/>
          <w:sz w:val="24"/>
          <w:szCs w:val="24"/>
        </w:rPr>
        <w:t xml:space="preserve">, te rada zatvorenika u Kaznionici </w:t>
      </w:r>
      <w:r w:rsidR="00D0573E">
        <w:rPr>
          <w:rFonts w:ascii="Times New Roman" w:hAnsi="Times New Roman" w:cs="Times New Roman"/>
          <w:sz w:val="24"/>
          <w:szCs w:val="24"/>
        </w:rPr>
        <w:t>na raznim uslužnim poslovima (slaganja,pakiranja robe i sl.)</w:t>
      </w:r>
    </w:p>
    <w:p w:rsidR="00F83B94" w:rsidRPr="00F83B94" w:rsidRDefault="00F83B94" w:rsidP="00F83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681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KAZNE, UPRAVNE MJERE I OSTALI PRIHODI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-  </w:t>
      </w:r>
      <w:r w:rsidR="00834416">
        <w:rPr>
          <w:rFonts w:ascii="Times New Roman" w:hAnsi="Times New Roman"/>
          <w:bCs/>
          <w:sz w:val="24"/>
          <w:szCs w:val="24"/>
        </w:rPr>
        <w:t>U</w:t>
      </w:r>
      <w:r w:rsidRPr="0030134A">
        <w:rPr>
          <w:rFonts w:ascii="Times New Roman" w:hAnsi="Times New Roman"/>
          <w:bCs/>
          <w:sz w:val="24"/>
          <w:szCs w:val="24"/>
        </w:rPr>
        <w:t xml:space="preserve"> iznosu od </w:t>
      </w:r>
      <w:r w:rsidR="00F83B94">
        <w:rPr>
          <w:rFonts w:ascii="Times New Roman" w:hAnsi="Times New Roman"/>
          <w:bCs/>
          <w:sz w:val="24"/>
          <w:szCs w:val="24"/>
        </w:rPr>
        <w:t>14.883,30</w:t>
      </w:r>
      <w:r w:rsidRPr="0030134A">
        <w:rPr>
          <w:rFonts w:ascii="Times New Roman" w:hAnsi="Times New Roman"/>
          <w:bCs/>
          <w:sz w:val="24"/>
          <w:szCs w:val="24"/>
        </w:rPr>
        <w:t xml:space="preserve"> kn </w:t>
      </w:r>
      <w:r w:rsidR="00E06E5A">
        <w:rPr>
          <w:rFonts w:ascii="Times New Roman" w:hAnsi="Times New Roman"/>
          <w:bCs/>
          <w:sz w:val="24"/>
          <w:szCs w:val="24"/>
        </w:rPr>
        <w:t xml:space="preserve">i </w:t>
      </w:r>
      <w:r w:rsidRPr="0030134A">
        <w:rPr>
          <w:rFonts w:ascii="Times New Roman" w:hAnsi="Times New Roman"/>
          <w:sz w:val="24"/>
          <w:szCs w:val="24"/>
        </w:rPr>
        <w:t xml:space="preserve"> odnose se na prihode s osn</w:t>
      </w:r>
      <w:r w:rsidR="00E06E5A">
        <w:rPr>
          <w:rFonts w:ascii="Times New Roman" w:hAnsi="Times New Roman"/>
          <w:sz w:val="24"/>
          <w:szCs w:val="24"/>
        </w:rPr>
        <w:t>ova prodaje otpadnog papira</w:t>
      </w:r>
      <w:r w:rsidR="00393879">
        <w:rPr>
          <w:rFonts w:ascii="Times New Roman" w:hAnsi="Times New Roman"/>
          <w:sz w:val="24"/>
          <w:szCs w:val="24"/>
        </w:rPr>
        <w:t>,</w:t>
      </w:r>
      <w:r w:rsidR="00E06E5A">
        <w:rPr>
          <w:rFonts w:ascii="Times New Roman" w:hAnsi="Times New Roman"/>
          <w:sz w:val="24"/>
          <w:szCs w:val="24"/>
        </w:rPr>
        <w:t xml:space="preserve"> otpadnog jestivog ulja</w:t>
      </w:r>
      <w:r w:rsidR="00393879">
        <w:rPr>
          <w:rFonts w:ascii="Times New Roman" w:hAnsi="Times New Roman"/>
          <w:sz w:val="24"/>
          <w:szCs w:val="24"/>
        </w:rPr>
        <w:t>,metalnog otpada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60966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  <w:r w:rsidR="00E06E5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58.877.254,04</w:t>
      </w:r>
      <w:r w:rsidR="00E06E5A">
        <w:rPr>
          <w:rFonts w:ascii="Times New Roman" w:hAnsi="Times New Roman"/>
          <w:b/>
          <w:bCs/>
          <w:sz w:val="24"/>
          <w:szCs w:val="24"/>
        </w:rPr>
        <w:t>kn</w:t>
      </w:r>
    </w:p>
    <w:p w:rsidR="00E06E5A" w:rsidRPr="0030134A" w:rsidRDefault="00E06E5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CB2BFD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Rashodi za zaposlene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iznose </w:t>
      </w:r>
      <w:r>
        <w:rPr>
          <w:rFonts w:ascii="Times New Roman" w:hAnsi="Times New Roman"/>
          <w:sz w:val="24"/>
          <w:szCs w:val="24"/>
        </w:rPr>
        <w:t>43.195.724,65kn, a</w:t>
      </w:r>
      <w:r w:rsidR="00BD560C">
        <w:rPr>
          <w:rFonts w:ascii="Times New Roman" w:hAnsi="Times New Roman"/>
          <w:sz w:val="24"/>
          <w:szCs w:val="24"/>
        </w:rPr>
        <w:t xml:space="preserve"> veći su u odnosu na prethodno razdoblje3,7%</w:t>
      </w:r>
      <w:r>
        <w:rPr>
          <w:rFonts w:ascii="Times New Roman" w:hAnsi="Times New Roman"/>
          <w:sz w:val="24"/>
          <w:szCs w:val="24"/>
        </w:rPr>
        <w:t xml:space="preserve"> </w:t>
      </w:r>
      <w:r w:rsidR="00BD560C">
        <w:rPr>
          <w:rFonts w:ascii="Times New Roman" w:hAnsi="Times New Roman"/>
          <w:sz w:val="24"/>
          <w:szCs w:val="24"/>
        </w:rPr>
        <w:t xml:space="preserve">što je rezultat </w:t>
      </w:r>
      <w:r>
        <w:rPr>
          <w:rFonts w:ascii="Times New Roman" w:hAnsi="Times New Roman"/>
          <w:sz w:val="24"/>
          <w:szCs w:val="24"/>
        </w:rPr>
        <w:t xml:space="preserve"> povećanja osnovice za državne službenike i namještenike</w:t>
      </w:r>
    </w:p>
    <w:p w:rsidR="00D66EED" w:rsidRPr="0030134A" w:rsidRDefault="00D66EE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E06AAE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4657DF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 </w:t>
      </w:r>
      <w:r w:rsidR="00BD560C">
        <w:rPr>
          <w:rFonts w:ascii="Times New Roman" w:hAnsi="Times New Roman"/>
          <w:sz w:val="24"/>
          <w:szCs w:val="24"/>
        </w:rPr>
        <w:t xml:space="preserve">veći su za 29,7% i ukupno </w:t>
      </w:r>
      <w:r w:rsidR="00560966" w:rsidRPr="0030134A">
        <w:rPr>
          <w:rFonts w:ascii="Times New Roman" w:hAnsi="Times New Roman"/>
          <w:sz w:val="24"/>
          <w:szCs w:val="24"/>
        </w:rPr>
        <w:t xml:space="preserve">iznose </w:t>
      </w:r>
      <w:r w:rsidR="00316A93">
        <w:rPr>
          <w:rFonts w:ascii="Times New Roman" w:hAnsi="Times New Roman"/>
          <w:sz w:val="24"/>
          <w:szCs w:val="24"/>
        </w:rPr>
        <w:t>15.468.302,01</w:t>
      </w:r>
      <w:r w:rsidR="00560966" w:rsidRPr="0030134A">
        <w:rPr>
          <w:rFonts w:ascii="Times New Roman" w:hAnsi="Times New Roman"/>
          <w:sz w:val="24"/>
          <w:szCs w:val="24"/>
        </w:rPr>
        <w:t>kn, a posebno se izdvajaju slijedeći rashodi:</w:t>
      </w:r>
    </w:p>
    <w:p w:rsidR="00BD560C" w:rsidRDefault="00BD560C" w:rsidP="00BD560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3211-službena putovanja veća su za 96,6% uslijed uspostave ponovne uspostave putovanja koja su u prethodnom razdoblju bila prekinuta zbog mjera protiv </w:t>
      </w:r>
      <w:proofErr w:type="spellStart"/>
      <w:r>
        <w:rPr>
          <w:rFonts w:ascii="Times New Roman" w:hAnsi="Times New Roman"/>
          <w:sz w:val="24"/>
          <w:szCs w:val="24"/>
        </w:rPr>
        <w:t>Covida</w:t>
      </w:r>
      <w:proofErr w:type="spellEnd"/>
    </w:p>
    <w:p w:rsidR="00BD560C" w:rsidRDefault="00BD560C" w:rsidP="00BD560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3212-naknade za prijevoz,rad na terenu u odvojen život , povećanje od 25,8% uslijed povećanja naknade prijevoza na 1,35kn/km koje koriste službenici obzirom da javni prijevoz nije organiziran</w:t>
      </w:r>
    </w:p>
    <w:p w:rsidR="00102E65" w:rsidRDefault="00BD560C" w:rsidP="00BD560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3222-materijal i sirovine, povećanje od 34,6% uslijed povećanja cijena na tržištu </w:t>
      </w:r>
      <w:r w:rsidR="00102E65">
        <w:rPr>
          <w:rFonts w:ascii="Times New Roman" w:hAnsi="Times New Roman"/>
          <w:sz w:val="24"/>
          <w:szCs w:val="24"/>
        </w:rPr>
        <w:t>uzrokovanih posljedicom rata u Ukrajini</w:t>
      </w:r>
    </w:p>
    <w:p w:rsidR="00BD560C" w:rsidRDefault="00102E65" w:rsidP="00BD560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3223-energija-povećanje od 23,4%  uslijed povećanja cijena na tržištu uzrokovanih posljedicom rata u Ukrajini</w:t>
      </w:r>
      <w:r w:rsidR="00BD560C">
        <w:rPr>
          <w:rFonts w:ascii="Times New Roman" w:hAnsi="Times New Roman"/>
          <w:sz w:val="24"/>
          <w:szCs w:val="24"/>
        </w:rPr>
        <w:t xml:space="preserve"> </w:t>
      </w:r>
    </w:p>
    <w:p w:rsidR="00102E65" w:rsidRDefault="003F6EE3" w:rsidP="00102E65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2E65">
        <w:rPr>
          <w:rFonts w:ascii="Times New Roman" w:hAnsi="Times New Roman"/>
          <w:sz w:val="24"/>
          <w:szCs w:val="24"/>
        </w:rPr>
        <w:t>3224-</w:t>
      </w:r>
      <w:r w:rsidR="00DE5C31" w:rsidRPr="00102E65">
        <w:rPr>
          <w:rFonts w:ascii="Times New Roman" w:hAnsi="Times New Roman"/>
          <w:sz w:val="24"/>
          <w:szCs w:val="24"/>
        </w:rPr>
        <w:t xml:space="preserve"> </w:t>
      </w:r>
      <w:r w:rsidRPr="00102E65">
        <w:rPr>
          <w:rFonts w:ascii="Times New Roman" w:hAnsi="Times New Roman"/>
          <w:sz w:val="24"/>
          <w:szCs w:val="24"/>
        </w:rPr>
        <w:t xml:space="preserve">materijal i dijelovi za </w:t>
      </w:r>
      <w:proofErr w:type="spellStart"/>
      <w:r w:rsidRPr="00102E65">
        <w:rPr>
          <w:rFonts w:ascii="Times New Roman" w:hAnsi="Times New Roman"/>
          <w:sz w:val="24"/>
          <w:szCs w:val="24"/>
        </w:rPr>
        <w:t>tek.i</w:t>
      </w:r>
      <w:proofErr w:type="spellEnd"/>
      <w:r w:rsidRPr="00102E65">
        <w:rPr>
          <w:rFonts w:ascii="Times New Roman" w:hAnsi="Times New Roman"/>
          <w:sz w:val="24"/>
          <w:szCs w:val="24"/>
        </w:rPr>
        <w:t xml:space="preserve"> investicijsko održavanje</w:t>
      </w:r>
      <w:r w:rsidR="00102E65" w:rsidRPr="00102E65">
        <w:rPr>
          <w:rFonts w:ascii="Times New Roman" w:hAnsi="Times New Roman"/>
          <w:sz w:val="24"/>
          <w:szCs w:val="24"/>
        </w:rPr>
        <w:t xml:space="preserve"> –</w:t>
      </w:r>
      <w:r w:rsidRPr="00102E65">
        <w:rPr>
          <w:rFonts w:ascii="Times New Roman" w:hAnsi="Times New Roman"/>
          <w:sz w:val="24"/>
          <w:szCs w:val="24"/>
        </w:rPr>
        <w:t>povećanje</w:t>
      </w:r>
      <w:r w:rsidR="00102E65" w:rsidRPr="00102E65">
        <w:rPr>
          <w:rFonts w:ascii="Times New Roman" w:hAnsi="Times New Roman"/>
          <w:sz w:val="24"/>
          <w:szCs w:val="24"/>
        </w:rPr>
        <w:t xml:space="preserve"> 20,70</w:t>
      </w:r>
      <w:r w:rsidR="00102E65">
        <w:rPr>
          <w:rFonts w:ascii="Times New Roman" w:hAnsi="Times New Roman"/>
          <w:sz w:val="24"/>
          <w:szCs w:val="24"/>
        </w:rPr>
        <w:t>%</w:t>
      </w:r>
      <w:r w:rsidR="00102E65" w:rsidRPr="00102E65">
        <w:rPr>
          <w:rFonts w:ascii="Times New Roman" w:hAnsi="Times New Roman"/>
          <w:sz w:val="24"/>
          <w:szCs w:val="24"/>
        </w:rPr>
        <w:t xml:space="preserve"> </w:t>
      </w:r>
      <w:r w:rsidR="00102E65">
        <w:rPr>
          <w:rFonts w:ascii="Times New Roman" w:hAnsi="Times New Roman"/>
          <w:sz w:val="24"/>
          <w:szCs w:val="24"/>
        </w:rPr>
        <w:t xml:space="preserve">uslijed povećanja cijena na tržištu uzrokovanih posljedicom rata u Ukrajini </w:t>
      </w:r>
    </w:p>
    <w:p w:rsidR="00102E65" w:rsidRDefault="00102E65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3225-sitan inventar i auto gume, povećanje od 163,40% zbog nabave guma za službena vozila, te inventara za zatvorenike i službenike</w:t>
      </w:r>
    </w:p>
    <w:p w:rsidR="00102E65" w:rsidRDefault="00102E65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3227-službena,radna</w:t>
      </w:r>
      <w:r w:rsidR="00B53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zaštitna odjeća i obuća, povećanje 98,9% zbog nabave radne obuće i odjeće za radno </w:t>
      </w:r>
      <w:r w:rsidR="00B5323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aspoređene zatvorenike, te radne odjeće i obuće za službenike</w:t>
      </w:r>
    </w:p>
    <w:p w:rsidR="004657DF" w:rsidRDefault="009A16C1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2E65">
        <w:rPr>
          <w:rFonts w:ascii="Times New Roman" w:hAnsi="Times New Roman"/>
          <w:sz w:val="24"/>
          <w:szCs w:val="24"/>
        </w:rPr>
        <w:t>-3232-usluge tekućeg i investicijskog održavanja</w:t>
      </w:r>
      <w:r w:rsidR="00B5323D">
        <w:rPr>
          <w:rFonts w:ascii="Times New Roman" w:hAnsi="Times New Roman"/>
          <w:sz w:val="24"/>
          <w:szCs w:val="24"/>
        </w:rPr>
        <w:t>, povećanje od 12,2%</w:t>
      </w:r>
      <w:r w:rsidR="0086223F" w:rsidRPr="00102E65">
        <w:rPr>
          <w:rFonts w:ascii="Times New Roman" w:hAnsi="Times New Roman"/>
          <w:sz w:val="24"/>
          <w:szCs w:val="24"/>
        </w:rPr>
        <w:t xml:space="preserve">, </w:t>
      </w:r>
      <w:r w:rsidR="00DE5C31" w:rsidRPr="00102E65">
        <w:rPr>
          <w:rFonts w:ascii="Times New Roman" w:hAnsi="Times New Roman"/>
          <w:sz w:val="24"/>
          <w:szCs w:val="24"/>
        </w:rPr>
        <w:t xml:space="preserve"> </w:t>
      </w:r>
      <w:r w:rsidR="00AD1E5B" w:rsidRPr="00102E65">
        <w:rPr>
          <w:rFonts w:ascii="Times New Roman" w:hAnsi="Times New Roman"/>
          <w:sz w:val="24"/>
          <w:szCs w:val="24"/>
        </w:rPr>
        <w:t>povećanje zbog učestalih kvarova,popravaka</w:t>
      </w:r>
      <w:r w:rsidR="00E20510" w:rsidRPr="00102E65">
        <w:rPr>
          <w:rFonts w:ascii="Times New Roman" w:hAnsi="Times New Roman"/>
          <w:sz w:val="24"/>
          <w:szCs w:val="24"/>
        </w:rPr>
        <w:t>(dizala,</w:t>
      </w:r>
      <w:r w:rsidR="0086223F" w:rsidRPr="00102E65">
        <w:rPr>
          <w:rFonts w:ascii="Times New Roman" w:hAnsi="Times New Roman"/>
          <w:sz w:val="24"/>
          <w:szCs w:val="24"/>
        </w:rPr>
        <w:t>cjevovoda u kotlovnici,perilice rublja,strojeva ,kotlova u kuhinji i dr.)</w:t>
      </w:r>
      <w:r w:rsidR="00AD1E5B" w:rsidRPr="00102E65">
        <w:rPr>
          <w:rFonts w:ascii="Times New Roman" w:hAnsi="Times New Roman"/>
          <w:sz w:val="24"/>
          <w:szCs w:val="24"/>
        </w:rPr>
        <w:t xml:space="preserve"> i servisiranja opreme</w:t>
      </w:r>
      <w:r w:rsidR="0086223F" w:rsidRPr="00102E65">
        <w:rPr>
          <w:rFonts w:ascii="Times New Roman" w:hAnsi="Times New Roman"/>
          <w:sz w:val="24"/>
          <w:szCs w:val="24"/>
        </w:rPr>
        <w:t>(sustava za gašenje požara,servis vatrogasnih aparata,servis rashladnih uređaja,sustava ventilacije u kuhinji i dr.)</w:t>
      </w:r>
    </w:p>
    <w:p w:rsidR="00B5323D" w:rsidRDefault="00B5323D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3234-komunalne usluge, povećanje od 19,7% uslijed povećanja cijena na tržištu</w:t>
      </w:r>
    </w:p>
    <w:p w:rsidR="00B5323D" w:rsidRDefault="00B5323D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3236-zdravstvene i veterinarske usluge-povećanje 20,8% uslijed povećanja broja obveznih zdravstvenih pregleda za utvrđivanje zdravstvene sposobnosti zatvorenika prilikom raspoređivanja na fizičke poslove</w:t>
      </w:r>
    </w:p>
    <w:p w:rsidR="003B1F46" w:rsidRDefault="003B1F46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3238</w:t>
      </w:r>
      <w:r w:rsidR="008B52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računalne usluge, odnose se na naplatu e-paketa i e-računa od Fine</w:t>
      </w:r>
    </w:p>
    <w:p w:rsidR="009941C4" w:rsidRDefault="003B1F46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941C4">
        <w:rPr>
          <w:rFonts w:ascii="Times New Roman" w:hAnsi="Times New Roman"/>
          <w:sz w:val="24"/>
          <w:szCs w:val="24"/>
        </w:rPr>
        <w:t xml:space="preserve"> </w:t>
      </w:r>
      <w:r w:rsidR="00806FDF" w:rsidRPr="009941C4">
        <w:rPr>
          <w:rFonts w:ascii="Times New Roman" w:hAnsi="Times New Roman"/>
          <w:sz w:val="24"/>
          <w:szCs w:val="24"/>
        </w:rPr>
        <w:t>3239-</w:t>
      </w:r>
      <w:r w:rsidR="009A2DD8" w:rsidRPr="009941C4">
        <w:rPr>
          <w:rFonts w:ascii="Times New Roman" w:hAnsi="Times New Roman"/>
          <w:sz w:val="24"/>
          <w:szCs w:val="24"/>
        </w:rPr>
        <w:t xml:space="preserve">Ostale usluge , povećanje </w:t>
      </w:r>
      <w:r w:rsidR="009941C4" w:rsidRPr="009941C4">
        <w:rPr>
          <w:rFonts w:ascii="Times New Roman" w:hAnsi="Times New Roman"/>
          <w:sz w:val="24"/>
          <w:szCs w:val="24"/>
        </w:rPr>
        <w:t xml:space="preserve">165,3% </w:t>
      </w:r>
      <w:r w:rsidR="009A2DD8" w:rsidRPr="009941C4">
        <w:rPr>
          <w:rFonts w:ascii="Times New Roman" w:hAnsi="Times New Roman"/>
          <w:sz w:val="24"/>
          <w:szCs w:val="24"/>
        </w:rPr>
        <w:t xml:space="preserve">zbog </w:t>
      </w:r>
      <w:r w:rsidR="009941C4">
        <w:rPr>
          <w:rFonts w:ascii="Times New Roman" w:hAnsi="Times New Roman"/>
          <w:sz w:val="24"/>
          <w:szCs w:val="24"/>
        </w:rPr>
        <w:t>plaćene usluge skidanja crijepa za zgrade oštećene u potresu prije rušenja u iznosu 184.250,00kn</w:t>
      </w:r>
    </w:p>
    <w:p w:rsidR="00560966" w:rsidRDefault="009941C4" w:rsidP="009941C4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-3291-naknade za rad predstavničkih i izvršnih tijela,povjerenstava i slično, povećanje od 34,4%, a odnosi se na povećane naknade za rad zatvorenika uslijed  povećanog radnog angažiranja zatvorenika</w:t>
      </w:r>
      <w:r w:rsidRPr="0030134A">
        <w:rPr>
          <w:rFonts w:ascii="Times New Roman" w:hAnsi="Times New Roman"/>
          <w:bCs/>
          <w:sz w:val="24"/>
          <w:szCs w:val="24"/>
        </w:rPr>
        <w:t xml:space="preserve"> </w:t>
      </w:r>
    </w:p>
    <w:p w:rsidR="009941C4" w:rsidRPr="0030134A" w:rsidRDefault="009941C4" w:rsidP="009941C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9941C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097AC5" w:rsidRDefault="009941C4" w:rsidP="00097AC5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Smanjenje od 1,5% u odnosu na prethodno razdoblje, a odnosi se na usluge platnog prometa i zatezne kamate</w:t>
      </w: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286B85">
        <w:rPr>
          <w:rFonts w:ascii="Times New Roman" w:hAnsi="Times New Roman"/>
          <w:b/>
          <w:sz w:val="24"/>
          <w:szCs w:val="24"/>
        </w:rPr>
        <w:t>38-</w:t>
      </w:r>
      <w:r>
        <w:rPr>
          <w:rFonts w:ascii="Times New Roman" w:hAnsi="Times New Roman"/>
          <w:b/>
          <w:sz w:val="24"/>
          <w:szCs w:val="24"/>
        </w:rPr>
        <w:t>OSTALI RASHODI</w:t>
      </w: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6B85" w:rsidRP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u ukupnom iznosu 183.102,50kn iz lutrijskih sredstava odlukom Vlade RH- isplata Udruzi za kreativni i socijalni rad za projekt </w:t>
      </w:r>
      <w:proofErr w:type="spellStart"/>
      <w:r>
        <w:rPr>
          <w:rFonts w:ascii="Times New Roman" w:hAnsi="Times New Roman"/>
          <w:sz w:val="24"/>
          <w:szCs w:val="24"/>
        </w:rPr>
        <w:t>Restart</w:t>
      </w:r>
      <w:proofErr w:type="spellEnd"/>
      <w:r>
        <w:rPr>
          <w:rFonts w:ascii="Times New Roman" w:hAnsi="Times New Roman"/>
          <w:sz w:val="24"/>
          <w:szCs w:val="24"/>
        </w:rPr>
        <w:t xml:space="preserve"> temeljem ugovora o dodjeli financijskih sredstava </w:t>
      </w:r>
      <w:r w:rsidR="00DB72C4">
        <w:rPr>
          <w:rFonts w:ascii="Times New Roman" w:hAnsi="Times New Roman"/>
          <w:sz w:val="24"/>
          <w:szCs w:val="24"/>
        </w:rPr>
        <w:t xml:space="preserve">između udruge u Ministarstva pravosuđa i uprave, uprave za zatvorski sustav i </w:t>
      </w:r>
      <w:proofErr w:type="spellStart"/>
      <w:r w:rsidR="00DB72C4">
        <w:rPr>
          <w:rFonts w:ascii="Times New Roman" w:hAnsi="Times New Roman"/>
          <w:sz w:val="24"/>
          <w:szCs w:val="24"/>
        </w:rPr>
        <w:t>probaciju</w:t>
      </w:r>
      <w:proofErr w:type="spellEnd"/>
      <w:r w:rsidR="00DB72C4">
        <w:rPr>
          <w:rFonts w:ascii="Times New Roman" w:hAnsi="Times New Roman"/>
          <w:sz w:val="24"/>
          <w:szCs w:val="24"/>
        </w:rPr>
        <w:t xml:space="preserve"> od 28.travnja 2022.g. za financiranje projekata udruga usmjerenih pružanju podrške provođenju pojedinačnog programa postupanja/izvršavanja kazne zatvora</w:t>
      </w:r>
    </w:p>
    <w:p w:rsidR="00097AC5" w:rsidRPr="0030134A" w:rsidRDefault="00097AC5" w:rsidP="00097AC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286B8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RASHODI ZA NABAVU NEFINANCIJSKE IMOVINE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A795E" w:rsidRDefault="00834416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B5A37">
        <w:rPr>
          <w:rFonts w:ascii="Times New Roman" w:hAnsi="Times New Roman"/>
          <w:sz w:val="24"/>
          <w:szCs w:val="24"/>
        </w:rPr>
        <w:t>U iznosu od</w:t>
      </w:r>
      <w:r w:rsidR="00560966" w:rsidRPr="001B5A37">
        <w:rPr>
          <w:rFonts w:ascii="Times New Roman" w:hAnsi="Times New Roman"/>
          <w:sz w:val="24"/>
          <w:szCs w:val="24"/>
        </w:rPr>
        <w:t xml:space="preserve"> </w:t>
      </w:r>
      <w:r w:rsidR="001B5A37" w:rsidRPr="001B5A37">
        <w:rPr>
          <w:rFonts w:ascii="Times New Roman" w:hAnsi="Times New Roman"/>
          <w:sz w:val="24"/>
          <w:szCs w:val="24"/>
        </w:rPr>
        <w:t>1.452.422,92</w:t>
      </w:r>
      <w:r w:rsidR="00385892" w:rsidRPr="001B5A37">
        <w:rPr>
          <w:rFonts w:ascii="Times New Roman" w:hAnsi="Times New Roman"/>
          <w:sz w:val="24"/>
          <w:szCs w:val="24"/>
        </w:rPr>
        <w:t>kn</w:t>
      </w:r>
      <w:r w:rsidR="00A007C4" w:rsidRPr="001B5A37">
        <w:rPr>
          <w:rFonts w:ascii="Times New Roman" w:hAnsi="Times New Roman"/>
          <w:sz w:val="24"/>
          <w:szCs w:val="24"/>
        </w:rPr>
        <w:t xml:space="preserve"> povećanje u najvećem dijelu zbog</w:t>
      </w:r>
      <w:r w:rsidR="00CA795E">
        <w:rPr>
          <w:rFonts w:ascii="Times New Roman" w:hAnsi="Times New Roman"/>
          <w:sz w:val="24"/>
          <w:szCs w:val="24"/>
        </w:rPr>
        <w:t>:</w:t>
      </w:r>
    </w:p>
    <w:p w:rsidR="00CA795E" w:rsidRDefault="00A007C4" w:rsidP="007B2749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B5A37">
        <w:rPr>
          <w:rFonts w:ascii="Times New Roman" w:hAnsi="Times New Roman"/>
          <w:sz w:val="24"/>
          <w:szCs w:val="24"/>
        </w:rPr>
        <w:t xml:space="preserve"> </w:t>
      </w:r>
      <w:r w:rsidR="00CA795E">
        <w:rPr>
          <w:rFonts w:ascii="Times New Roman" w:hAnsi="Times New Roman"/>
          <w:sz w:val="24"/>
          <w:szCs w:val="24"/>
        </w:rPr>
        <w:t xml:space="preserve">ulaganja u opremu od 883.560,52kn od kojih su najznačajnija nabava </w:t>
      </w:r>
      <w:proofErr w:type="spellStart"/>
      <w:r w:rsidR="00CA795E">
        <w:rPr>
          <w:rFonts w:ascii="Times New Roman" w:hAnsi="Times New Roman"/>
          <w:sz w:val="24"/>
          <w:szCs w:val="24"/>
        </w:rPr>
        <w:t>parnokonvekcijske</w:t>
      </w:r>
      <w:proofErr w:type="spellEnd"/>
      <w:r w:rsidR="00CA795E">
        <w:rPr>
          <w:rFonts w:ascii="Times New Roman" w:hAnsi="Times New Roman"/>
          <w:sz w:val="24"/>
          <w:szCs w:val="24"/>
        </w:rPr>
        <w:t xml:space="preserve"> peći i opreme</w:t>
      </w:r>
      <w:r w:rsidR="001740D5">
        <w:rPr>
          <w:rFonts w:ascii="Times New Roman" w:hAnsi="Times New Roman"/>
          <w:sz w:val="24"/>
          <w:szCs w:val="24"/>
        </w:rPr>
        <w:t xml:space="preserve"> i uređaja</w:t>
      </w:r>
      <w:r w:rsidR="00CA795E">
        <w:rPr>
          <w:rFonts w:ascii="Times New Roman" w:hAnsi="Times New Roman"/>
          <w:sz w:val="24"/>
          <w:szCs w:val="24"/>
        </w:rPr>
        <w:t xml:space="preserve"> za kuhinju,ulaganje u led rasvjetu, </w:t>
      </w:r>
      <w:r w:rsidR="001740D5">
        <w:rPr>
          <w:rFonts w:ascii="Times New Roman" w:hAnsi="Times New Roman"/>
          <w:sz w:val="24"/>
          <w:szCs w:val="24"/>
        </w:rPr>
        <w:t xml:space="preserve">ulaganje </w:t>
      </w:r>
      <w:r w:rsidR="00CA795E">
        <w:rPr>
          <w:rFonts w:ascii="Times New Roman" w:hAnsi="Times New Roman"/>
          <w:sz w:val="24"/>
          <w:szCs w:val="24"/>
        </w:rPr>
        <w:t>video nadzor,metal detektorska vrata</w:t>
      </w:r>
      <w:r w:rsidR="00FF51E4">
        <w:rPr>
          <w:rFonts w:ascii="Times New Roman" w:hAnsi="Times New Roman"/>
          <w:sz w:val="24"/>
          <w:szCs w:val="24"/>
        </w:rPr>
        <w:t xml:space="preserve">, </w:t>
      </w:r>
      <w:r w:rsidR="001740D5">
        <w:rPr>
          <w:rFonts w:ascii="Times New Roman" w:hAnsi="Times New Roman"/>
          <w:sz w:val="24"/>
          <w:szCs w:val="24"/>
        </w:rPr>
        <w:t xml:space="preserve">nabava </w:t>
      </w:r>
      <w:r w:rsidR="00FF51E4">
        <w:rPr>
          <w:rFonts w:ascii="Times New Roman" w:hAnsi="Times New Roman"/>
          <w:sz w:val="24"/>
          <w:szCs w:val="24"/>
        </w:rPr>
        <w:t xml:space="preserve">medicinske opreme,antenskog sustava za smještajne objekte  za zatvorenike </w:t>
      </w:r>
    </w:p>
    <w:p w:rsidR="007B2749" w:rsidRDefault="00CA795E" w:rsidP="007B2749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rashoda za dodatna ulaganja u građevinske objekte od 567.862,40kn</w:t>
      </w:r>
      <w:r w:rsidR="00FF51E4">
        <w:rPr>
          <w:rFonts w:ascii="Times New Roman" w:hAnsi="Times New Roman"/>
          <w:sz w:val="24"/>
          <w:szCs w:val="24"/>
        </w:rPr>
        <w:t xml:space="preserve"> od čega su najznačajnija ulaganja u sportsko igralište, zamjena postojeće stolarije s novom PVC stolarijom</w:t>
      </w:r>
    </w:p>
    <w:p w:rsidR="00493197" w:rsidRPr="001B5A37" w:rsidRDefault="00493197" w:rsidP="00493197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državnog proračuna za te namjene doznačeno je 761.431,36kn.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Pr="0030134A" w:rsidRDefault="001740D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Y006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  <w:r w:rsidR="00784AE0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357.915,43</w:t>
      </w:r>
      <w:r w:rsidR="00784AE0">
        <w:rPr>
          <w:rFonts w:ascii="Times New Roman" w:hAnsi="Times New Roman"/>
          <w:b/>
          <w:bCs/>
          <w:sz w:val="24"/>
          <w:szCs w:val="24"/>
        </w:rPr>
        <w:t>kn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CA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1740D5">
        <w:rPr>
          <w:rFonts w:ascii="Times New Roman" w:hAnsi="Times New Roman" w:cs="Times New Roman"/>
          <w:sz w:val="24"/>
          <w:szCs w:val="24"/>
        </w:rPr>
        <w:t>smanjenje</w:t>
      </w:r>
      <w:r w:rsidRPr="0030134A">
        <w:rPr>
          <w:rFonts w:ascii="Times New Roman" w:hAnsi="Times New Roman" w:cs="Times New Roman"/>
          <w:sz w:val="24"/>
          <w:szCs w:val="24"/>
        </w:rPr>
        <w:t xml:space="preserve"> iznosa prenesenog manjka  u odnosu na početno stanje </w:t>
      </w:r>
      <w:r w:rsidR="009A62E6">
        <w:rPr>
          <w:rFonts w:ascii="Times New Roman" w:hAnsi="Times New Roman" w:cs="Times New Roman"/>
          <w:sz w:val="24"/>
          <w:szCs w:val="24"/>
        </w:rPr>
        <w:t xml:space="preserve">utjecao je </w:t>
      </w:r>
      <w:r w:rsidR="001740D5">
        <w:rPr>
          <w:rFonts w:ascii="Times New Roman" w:hAnsi="Times New Roman" w:cs="Times New Roman"/>
          <w:sz w:val="24"/>
          <w:szCs w:val="24"/>
        </w:rPr>
        <w:t>višak</w:t>
      </w:r>
      <w:r w:rsidR="00784AE0">
        <w:rPr>
          <w:rFonts w:ascii="Times New Roman" w:hAnsi="Times New Roman" w:cs="Times New Roman"/>
          <w:sz w:val="24"/>
          <w:szCs w:val="24"/>
        </w:rPr>
        <w:t xml:space="preserve"> </w:t>
      </w:r>
      <w:r w:rsidR="009A62E6">
        <w:rPr>
          <w:rFonts w:ascii="Times New Roman" w:hAnsi="Times New Roman" w:cs="Times New Roman"/>
          <w:sz w:val="24"/>
          <w:szCs w:val="24"/>
        </w:rPr>
        <w:t xml:space="preserve">prihoda i primitaka od </w:t>
      </w:r>
      <w:r w:rsidR="001740D5">
        <w:rPr>
          <w:rFonts w:ascii="Times New Roman" w:hAnsi="Times New Roman" w:cs="Times New Roman"/>
          <w:sz w:val="24"/>
          <w:szCs w:val="24"/>
        </w:rPr>
        <w:t>296.140,83kn</w:t>
      </w:r>
      <w:r w:rsidR="00784AE0">
        <w:rPr>
          <w:rFonts w:ascii="Times New Roman" w:hAnsi="Times New Roman" w:cs="Times New Roman"/>
          <w:sz w:val="24"/>
          <w:szCs w:val="24"/>
        </w:rPr>
        <w:t xml:space="preserve"> za 202</w:t>
      </w:r>
      <w:r w:rsidR="001740D5">
        <w:rPr>
          <w:rFonts w:ascii="Times New Roman" w:hAnsi="Times New Roman" w:cs="Times New Roman"/>
          <w:sz w:val="24"/>
          <w:szCs w:val="24"/>
        </w:rPr>
        <w:t>2</w:t>
      </w:r>
      <w:r w:rsidR="00784AE0">
        <w:rPr>
          <w:rFonts w:ascii="Times New Roman" w:hAnsi="Times New Roman" w:cs="Times New Roman"/>
          <w:sz w:val="24"/>
          <w:szCs w:val="24"/>
        </w:rPr>
        <w:t>.g.</w:t>
      </w:r>
      <w:r w:rsidR="00477780">
        <w:rPr>
          <w:rFonts w:ascii="Times New Roman" w:hAnsi="Times New Roman" w:cs="Times New Roman"/>
          <w:sz w:val="24"/>
          <w:szCs w:val="24"/>
        </w:rPr>
        <w:t xml:space="preserve"> kao rezultat  rebalansa  financijskog plana i </w:t>
      </w:r>
      <w:r w:rsidR="001740D5">
        <w:rPr>
          <w:rFonts w:ascii="Times New Roman" w:hAnsi="Times New Roman" w:cs="Times New Roman"/>
          <w:sz w:val="24"/>
          <w:szCs w:val="24"/>
        </w:rPr>
        <w:t>povećanja</w:t>
      </w:r>
      <w:r w:rsidR="00477780">
        <w:rPr>
          <w:rFonts w:ascii="Times New Roman" w:hAnsi="Times New Roman" w:cs="Times New Roman"/>
          <w:sz w:val="24"/>
          <w:szCs w:val="24"/>
        </w:rPr>
        <w:t xml:space="preserve"> prihoda iz proračuna  u odnosu na po</w:t>
      </w:r>
      <w:r w:rsidR="00F245C7">
        <w:rPr>
          <w:rFonts w:ascii="Times New Roman" w:hAnsi="Times New Roman" w:cs="Times New Roman"/>
          <w:sz w:val="24"/>
          <w:szCs w:val="24"/>
        </w:rPr>
        <w:t>četni godišnji financijski plan, te povećanje vlastitih  prihoda od pruženih usluga.</w:t>
      </w:r>
    </w:p>
    <w:p w:rsidR="00560966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834" w:rsidRPr="0030134A" w:rsidRDefault="00F66834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416" w:rsidRPr="0030134A" w:rsidRDefault="00834416" w:rsidP="00CF750A">
      <w:pPr>
        <w:rPr>
          <w:rFonts w:ascii="Times New Roman" w:hAnsi="Times New Roman" w:cs="Times New Roman"/>
          <w:sz w:val="24"/>
          <w:szCs w:val="24"/>
        </w:rPr>
      </w:pPr>
    </w:p>
    <w:p w:rsidR="00000B32" w:rsidRPr="00834416" w:rsidRDefault="00000B32" w:rsidP="00CF70FE">
      <w:pPr>
        <w:pStyle w:val="Naslov2"/>
        <w:jc w:val="center"/>
        <w:rPr>
          <w:rFonts w:ascii="Times New Roman" w:hAnsi="Times New Roman"/>
          <w:i w:val="0"/>
          <w:sz w:val="24"/>
          <w:szCs w:val="24"/>
        </w:rPr>
      </w:pPr>
      <w:r w:rsidRPr="00834416">
        <w:rPr>
          <w:rFonts w:ascii="Times New Roman" w:hAnsi="Times New Roman"/>
          <w:i w:val="0"/>
          <w:sz w:val="24"/>
          <w:szCs w:val="24"/>
        </w:rPr>
        <w:lastRenderedPageBreak/>
        <w:t>B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I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LJ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Š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K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</w:p>
    <w:p w:rsidR="00000B32" w:rsidRPr="00834416" w:rsidRDefault="00000B32" w:rsidP="00F23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834416" w:rsidRDefault="00000B32" w:rsidP="00F23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834416" w:rsidRDefault="00392AB7" w:rsidP="00CF750A">
      <w:pPr>
        <w:pStyle w:val="Odlomakpopisa"/>
        <w:numPr>
          <w:ilvl w:val="1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– 31.12.20</w:t>
      </w:r>
      <w:r w:rsidR="009A62E6">
        <w:rPr>
          <w:rFonts w:ascii="Times New Roman" w:hAnsi="Times New Roman" w:cs="Times New Roman"/>
          <w:b/>
          <w:sz w:val="24"/>
          <w:szCs w:val="24"/>
        </w:rPr>
        <w:t>2</w:t>
      </w:r>
      <w:r w:rsidR="00923D34">
        <w:rPr>
          <w:rFonts w:ascii="Times New Roman" w:hAnsi="Times New Roman" w:cs="Times New Roman"/>
          <w:b/>
          <w:sz w:val="24"/>
          <w:szCs w:val="24"/>
        </w:rPr>
        <w:t>2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834416" w:rsidRDefault="00000B32" w:rsidP="00A22280">
      <w:pPr>
        <w:rPr>
          <w:rFonts w:ascii="Times New Roman" w:hAnsi="Times New Roman" w:cs="Times New Roman"/>
          <w:b/>
          <w:sz w:val="24"/>
          <w:szCs w:val="24"/>
        </w:rPr>
      </w:pPr>
    </w:p>
    <w:p w:rsidR="008E34B4" w:rsidRPr="0030134A" w:rsidRDefault="008E34B4" w:rsidP="008E34B4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4B4" w:rsidRPr="0030134A" w:rsidRDefault="008E34B4" w:rsidP="008E34B4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000B32" w:rsidRPr="0030134A" w:rsidRDefault="00E10FC4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PO16</w:t>
      </w:r>
      <w:r w:rsidR="00000B32" w:rsidRPr="0030134A">
        <w:rPr>
          <w:rFonts w:ascii="Times New Roman" w:hAnsi="Times New Roman"/>
          <w:b/>
          <w:bCs/>
          <w:sz w:val="24"/>
          <w:szCs w:val="24"/>
        </w:rPr>
        <w:t xml:space="preserve"> - PROMJENE U OBUJMU NEFINANCIJSKE IMOVINE</w:t>
      </w:r>
    </w:p>
    <w:p w:rsidR="00000B32" w:rsidRPr="0030134A" w:rsidRDefault="00000B32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E3F" w:rsidRDefault="00834416" w:rsidP="00EF4E3F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 w:rsidRPr="00D94337">
        <w:rPr>
          <w:rFonts w:ascii="Times New Roman" w:hAnsi="Times New Roman"/>
          <w:sz w:val="24"/>
          <w:szCs w:val="24"/>
        </w:rPr>
        <w:t xml:space="preserve">U </w:t>
      </w:r>
      <w:r w:rsidR="00000B32" w:rsidRPr="00D94337">
        <w:rPr>
          <w:rFonts w:ascii="Times New Roman" w:hAnsi="Times New Roman"/>
          <w:sz w:val="24"/>
          <w:szCs w:val="24"/>
        </w:rPr>
        <w:t xml:space="preserve">iznosu od </w:t>
      </w:r>
      <w:r w:rsidR="00506E36">
        <w:rPr>
          <w:rFonts w:ascii="Times New Roman" w:hAnsi="Times New Roman"/>
          <w:sz w:val="24"/>
          <w:szCs w:val="24"/>
        </w:rPr>
        <w:t>266.344,26</w:t>
      </w:r>
      <w:r w:rsidR="00000B32" w:rsidRPr="00D94337">
        <w:rPr>
          <w:rFonts w:ascii="Times New Roman" w:hAnsi="Times New Roman"/>
          <w:sz w:val="24"/>
          <w:szCs w:val="24"/>
        </w:rPr>
        <w:t>n</w:t>
      </w:r>
      <w:r w:rsidR="00D94337" w:rsidRPr="00D94337">
        <w:rPr>
          <w:rFonts w:ascii="Times New Roman" w:hAnsi="Times New Roman"/>
          <w:sz w:val="24"/>
          <w:szCs w:val="24"/>
        </w:rPr>
        <w:t xml:space="preserve"> povećanje</w:t>
      </w:r>
      <w:r w:rsidR="00EF4E3F">
        <w:rPr>
          <w:rFonts w:ascii="Times New Roman" w:hAnsi="Times New Roman"/>
          <w:sz w:val="24"/>
          <w:szCs w:val="24"/>
        </w:rPr>
        <w:t>:</w:t>
      </w:r>
    </w:p>
    <w:p w:rsidR="007834E2" w:rsidRDefault="00D94337" w:rsidP="00506E36">
      <w:pPr>
        <w:pStyle w:val="Tekstkrajnjebiljeke"/>
        <w:numPr>
          <w:ilvl w:val="0"/>
          <w:numId w:val="2"/>
        </w:numPr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 w:rsidRPr="00EF4E3F">
        <w:rPr>
          <w:rFonts w:ascii="Times New Roman" w:hAnsi="Times New Roman"/>
          <w:sz w:val="24"/>
          <w:szCs w:val="24"/>
        </w:rPr>
        <w:t xml:space="preserve"> </w:t>
      </w:r>
      <w:r w:rsidR="00000B32" w:rsidRPr="00EF4E3F">
        <w:rPr>
          <w:rFonts w:ascii="Times New Roman" w:hAnsi="Times New Roman"/>
          <w:sz w:val="24"/>
          <w:szCs w:val="24"/>
        </w:rPr>
        <w:t xml:space="preserve"> s osnova prijenosa imovine bez naknade </w:t>
      </w:r>
      <w:r w:rsidRPr="00EF4E3F">
        <w:rPr>
          <w:rFonts w:ascii="Times New Roman" w:hAnsi="Times New Roman"/>
          <w:sz w:val="24"/>
          <w:szCs w:val="24"/>
        </w:rPr>
        <w:t xml:space="preserve">od strane </w:t>
      </w:r>
      <w:r w:rsidR="00506E36" w:rsidRPr="00EF4E3F">
        <w:rPr>
          <w:rFonts w:ascii="Times New Roman" w:hAnsi="Times New Roman"/>
          <w:sz w:val="24"/>
          <w:szCs w:val="24"/>
        </w:rPr>
        <w:t xml:space="preserve">Ministarstva pravosuđa i uprave </w:t>
      </w:r>
      <w:r w:rsidR="00EF4E3F" w:rsidRPr="00EF4E3F">
        <w:rPr>
          <w:rFonts w:ascii="Times New Roman" w:hAnsi="Times New Roman"/>
          <w:sz w:val="24"/>
          <w:szCs w:val="24"/>
        </w:rPr>
        <w:t xml:space="preserve"> 261.507,76kn</w:t>
      </w:r>
    </w:p>
    <w:p w:rsidR="00EF4E3F" w:rsidRPr="00EF4E3F" w:rsidRDefault="00EF4E3F" w:rsidP="00EF4E3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E3F">
        <w:rPr>
          <w:rFonts w:ascii="Times New Roman" w:hAnsi="Times New Roman" w:cs="Times New Roman"/>
          <w:sz w:val="24"/>
          <w:szCs w:val="24"/>
        </w:rPr>
        <w:t xml:space="preserve">povećanje kratkotrajne imovine u iznosu </w:t>
      </w:r>
      <w:r>
        <w:rPr>
          <w:rFonts w:ascii="Times New Roman" w:hAnsi="Times New Roman" w:cs="Times New Roman"/>
          <w:sz w:val="24"/>
          <w:szCs w:val="24"/>
        </w:rPr>
        <w:t>4.836,50kn</w:t>
      </w:r>
      <w:r w:rsidRPr="00EF4E3F">
        <w:rPr>
          <w:rFonts w:ascii="Times New Roman" w:hAnsi="Times New Roman" w:cs="Times New Roman"/>
          <w:sz w:val="24"/>
          <w:szCs w:val="24"/>
        </w:rPr>
        <w:t xml:space="preserve"> odnosi se na raspodjelu zaštitne opreme Civilne zaštite/MUP-a za suzbijanja širenja  zaraze s  Covid19 </w:t>
      </w:r>
    </w:p>
    <w:p w:rsidR="006762A5" w:rsidRDefault="006762A5" w:rsidP="00FC3D57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</w:p>
    <w:p w:rsidR="00FC3D57" w:rsidRDefault="00FC3D57" w:rsidP="007834E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iznosu </w:t>
      </w:r>
      <w:r w:rsidR="00506E36">
        <w:rPr>
          <w:rFonts w:ascii="Times New Roman" w:hAnsi="Times New Roman"/>
          <w:sz w:val="24"/>
          <w:szCs w:val="24"/>
        </w:rPr>
        <w:t xml:space="preserve">10.809,78kn </w:t>
      </w:r>
      <w:r>
        <w:rPr>
          <w:rFonts w:ascii="Times New Roman" w:hAnsi="Times New Roman"/>
          <w:sz w:val="24"/>
          <w:szCs w:val="24"/>
        </w:rPr>
        <w:t xml:space="preserve"> smanjenje s osnove </w:t>
      </w:r>
      <w:r w:rsidR="00EF4E3F">
        <w:rPr>
          <w:rFonts w:ascii="Times New Roman" w:hAnsi="Times New Roman"/>
          <w:sz w:val="24"/>
          <w:szCs w:val="24"/>
        </w:rPr>
        <w:t xml:space="preserve">rashoda i </w:t>
      </w:r>
      <w:r w:rsidR="007834E2">
        <w:rPr>
          <w:rFonts w:ascii="Times New Roman" w:hAnsi="Times New Roman"/>
          <w:sz w:val="24"/>
          <w:szCs w:val="24"/>
        </w:rPr>
        <w:t>manj</w:t>
      </w:r>
      <w:r w:rsidR="00EF4E3F">
        <w:rPr>
          <w:rFonts w:ascii="Times New Roman" w:hAnsi="Times New Roman"/>
          <w:sz w:val="24"/>
          <w:szCs w:val="24"/>
        </w:rPr>
        <w:t>ka</w:t>
      </w:r>
      <w:r w:rsidR="007834E2">
        <w:rPr>
          <w:rFonts w:ascii="Times New Roman" w:hAnsi="Times New Roman"/>
          <w:sz w:val="24"/>
          <w:szCs w:val="24"/>
        </w:rPr>
        <w:t xml:space="preserve"> po inventuri</w:t>
      </w:r>
      <w:r w:rsidR="00EF4E3F">
        <w:rPr>
          <w:rFonts w:ascii="Times New Roman" w:hAnsi="Times New Roman"/>
          <w:sz w:val="24"/>
          <w:szCs w:val="24"/>
        </w:rPr>
        <w:t>.</w:t>
      </w:r>
    </w:p>
    <w:p w:rsidR="006762A5" w:rsidRDefault="006762A5" w:rsidP="007834E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36C" w:rsidRDefault="006762A5" w:rsidP="0085336C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336C">
        <w:rPr>
          <w:rFonts w:ascii="Times New Roman" w:hAnsi="Times New Roman" w:cs="Times New Roman"/>
          <w:color w:val="auto"/>
          <w:sz w:val="24"/>
          <w:szCs w:val="24"/>
        </w:rPr>
        <w:t xml:space="preserve"> I LJ E Š K E</w:t>
      </w:r>
    </w:p>
    <w:p w:rsidR="0085336C" w:rsidRDefault="0085336C" w:rsidP="004812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85336C" w:rsidRDefault="0085336C" w:rsidP="0085336C">
      <w:pPr>
        <w:numPr>
          <w:ilvl w:val="1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31.12.202</w:t>
      </w:r>
      <w:r w:rsidR="00923D3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5336C" w:rsidRDefault="0085336C" w:rsidP="0085336C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0134A">
        <w:rPr>
          <w:rFonts w:ascii="Times New Roman" w:hAnsi="Times New Roman" w:cs="Times New Roman"/>
          <w:sz w:val="24"/>
          <w:szCs w:val="24"/>
        </w:rPr>
        <w:t>tanje obveza na kraju izvještajnog razdoblja (</w:t>
      </w:r>
      <w:r>
        <w:rPr>
          <w:rFonts w:ascii="Times New Roman" w:hAnsi="Times New Roman" w:cs="Times New Roman"/>
          <w:sz w:val="24"/>
          <w:szCs w:val="24"/>
        </w:rPr>
        <w:t>V006</w:t>
      </w:r>
      <w:r w:rsidRPr="0030134A">
        <w:rPr>
          <w:rFonts w:ascii="Times New Roman" w:hAnsi="Times New Roman" w:cs="Times New Roman"/>
          <w:sz w:val="24"/>
          <w:szCs w:val="24"/>
        </w:rPr>
        <w:t xml:space="preserve">) iznosi: </w:t>
      </w:r>
      <w:r>
        <w:rPr>
          <w:rFonts w:ascii="Times New Roman" w:hAnsi="Times New Roman" w:cs="Times New Roman"/>
          <w:sz w:val="24"/>
          <w:szCs w:val="24"/>
        </w:rPr>
        <w:t>5.734.769,11 kn.</w:t>
      </w:r>
    </w:p>
    <w:p w:rsidR="00DB1674" w:rsidRPr="0030134A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 (V007) iznosi 0,00 kn.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nedospjelih</w:t>
      </w:r>
      <w:r w:rsidRPr="0030134A">
        <w:rPr>
          <w:rFonts w:ascii="Times New Roman" w:hAnsi="Times New Roman" w:cs="Times New Roman"/>
          <w:sz w:val="24"/>
          <w:szCs w:val="24"/>
        </w:rPr>
        <w:t xml:space="preserve"> obvez</w:t>
      </w:r>
      <w:r>
        <w:rPr>
          <w:rFonts w:ascii="Times New Roman" w:hAnsi="Times New Roman" w:cs="Times New Roman"/>
          <w:sz w:val="24"/>
          <w:szCs w:val="24"/>
        </w:rPr>
        <w:t>a (V009)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iznosu 5.734.769,11 kn odnosi se na: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eđusobne obveze subjekata općeg proračuna (V010) u iznosu 304.503,94 kn koje se odnose :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-bolovanja na teret HZZO-a u iznosu 298.605,65 kn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-Opća bolnica Sisak u iznosu 758,80 kn,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-Kaznionica u Glini u iznosu 4.139,49 kn.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-Zavod za javno zdravstvo SMŽ u iznosu 1.000,00 kn.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 za rashode poslovanja (ND23) 5.430.265,17 kn odnosi se na:</w:t>
      </w:r>
    </w:p>
    <w:p w:rsidR="00DB1674" w:rsidRPr="009E542E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>plaća i ostali rashodi za zaposlene 3.</w:t>
      </w:r>
      <w:r>
        <w:rPr>
          <w:rFonts w:ascii="Times New Roman" w:hAnsi="Times New Roman" w:cs="Times New Roman"/>
          <w:sz w:val="24"/>
          <w:szCs w:val="24"/>
        </w:rPr>
        <w:t>851</w:t>
      </w:r>
      <w:r w:rsidRPr="009E54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958</w:t>
      </w:r>
      <w:r w:rsidRPr="009E54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9E542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B1674" w:rsidRPr="009E542E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 xml:space="preserve">predujmovi, porez na dodanu vrijednost, jamčevine, ostalo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9E54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556</w:t>
      </w:r>
      <w:r w:rsidRPr="009E54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9E542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B1674" w:rsidRDefault="00DB1674" w:rsidP="00DB1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 xml:space="preserve">nedospjele obveze za materijalne rashode </w:t>
      </w:r>
      <w:r>
        <w:rPr>
          <w:rFonts w:ascii="Times New Roman" w:hAnsi="Times New Roman" w:cs="Times New Roman"/>
          <w:sz w:val="24"/>
          <w:szCs w:val="24"/>
        </w:rPr>
        <w:t>1.504.750,13</w:t>
      </w:r>
      <w:r w:rsidRPr="009E542E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DB1674" w:rsidRDefault="00DB1674" w:rsidP="00DB1674"/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Glina,</w:t>
      </w:r>
      <w:r w:rsidR="00F668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336C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3D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</w:t>
      </w: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kontaktiranje:Ankica Bogović</w:t>
      </w: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Telefon:044/514-317</w:t>
      </w: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23D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UPRAVITELJ</w:t>
      </w:r>
    </w:p>
    <w:p w:rsidR="00922895" w:rsidRDefault="00922895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895" w:rsidRPr="0030134A" w:rsidRDefault="00922895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23D34">
        <w:rPr>
          <w:rFonts w:ascii="Times New Roman" w:hAnsi="Times New Roman" w:cs="Times New Roman"/>
          <w:sz w:val="24"/>
          <w:szCs w:val="24"/>
        </w:rPr>
        <w:t xml:space="preserve"> Anđelko Nikolić</w:t>
      </w:r>
    </w:p>
    <w:p w:rsidR="00000B32" w:rsidRPr="0030134A" w:rsidRDefault="00923D34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C2" w:rsidRPr="0030134A" w:rsidRDefault="001E55C2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55C2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84" w:rsidRDefault="00C07E84" w:rsidP="00CF7701">
      <w:r>
        <w:separator/>
      </w:r>
    </w:p>
  </w:endnote>
  <w:endnote w:type="continuationSeparator" w:id="0">
    <w:p w:rsidR="00C07E84" w:rsidRDefault="00C07E84" w:rsidP="00C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D2">
          <w:rPr>
            <w:noProof/>
          </w:rPr>
          <w:t>7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84" w:rsidRDefault="00C07E84" w:rsidP="00CF7701">
      <w:r>
        <w:separator/>
      </w:r>
    </w:p>
  </w:footnote>
  <w:footnote w:type="continuationSeparator" w:id="0">
    <w:p w:rsidR="00C07E84" w:rsidRDefault="00C07E84" w:rsidP="00C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49CD"/>
    <w:multiLevelType w:val="hybridMultilevel"/>
    <w:tmpl w:val="FC2E3746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0C77EC"/>
    <w:multiLevelType w:val="hybridMultilevel"/>
    <w:tmpl w:val="C950AD66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25B55DB"/>
    <w:multiLevelType w:val="hybridMultilevel"/>
    <w:tmpl w:val="06FC5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1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7"/>
  </w:num>
  <w:num w:numId="13">
    <w:abstractNumId w:val="0"/>
  </w:num>
  <w:num w:numId="14">
    <w:abstractNumId w:val="4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3A1"/>
    <w:rsid w:val="00016437"/>
    <w:rsid w:val="0002159D"/>
    <w:rsid w:val="00026B65"/>
    <w:rsid w:val="000313A1"/>
    <w:rsid w:val="000363C3"/>
    <w:rsid w:val="00047CD2"/>
    <w:rsid w:val="00054FB0"/>
    <w:rsid w:val="00056D81"/>
    <w:rsid w:val="00074285"/>
    <w:rsid w:val="0008009D"/>
    <w:rsid w:val="00083EB8"/>
    <w:rsid w:val="00084585"/>
    <w:rsid w:val="00092D4E"/>
    <w:rsid w:val="00097AC5"/>
    <w:rsid w:val="00097DD0"/>
    <w:rsid w:val="000A0228"/>
    <w:rsid w:val="000A3075"/>
    <w:rsid w:val="000A6B73"/>
    <w:rsid w:val="000B09C0"/>
    <w:rsid w:val="000B0BE0"/>
    <w:rsid w:val="000B1E8A"/>
    <w:rsid w:val="000B404C"/>
    <w:rsid w:val="000C6C53"/>
    <w:rsid w:val="000D14C9"/>
    <w:rsid w:val="000D7CB7"/>
    <w:rsid w:val="000E276A"/>
    <w:rsid w:val="000F0D38"/>
    <w:rsid w:val="000F3A49"/>
    <w:rsid w:val="00102D1B"/>
    <w:rsid w:val="00102E65"/>
    <w:rsid w:val="001060E3"/>
    <w:rsid w:val="001105CA"/>
    <w:rsid w:val="0011131D"/>
    <w:rsid w:val="00111CAE"/>
    <w:rsid w:val="00112A3B"/>
    <w:rsid w:val="00114A8A"/>
    <w:rsid w:val="00117820"/>
    <w:rsid w:val="001258FD"/>
    <w:rsid w:val="00131092"/>
    <w:rsid w:val="001319AC"/>
    <w:rsid w:val="00134325"/>
    <w:rsid w:val="001347E4"/>
    <w:rsid w:val="0016787B"/>
    <w:rsid w:val="0017015E"/>
    <w:rsid w:val="00173E6D"/>
    <w:rsid w:val="001740D5"/>
    <w:rsid w:val="00177F8D"/>
    <w:rsid w:val="001811D0"/>
    <w:rsid w:val="00183C90"/>
    <w:rsid w:val="001A6E05"/>
    <w:rsid w:val="001B158E"/>
    <w:rsid w:val="001B19C2"/>
    <w:rsid w:val="001B52C2"/>
    <w:rsid w:val="001B5A37"/>
    <w:rsid w:val="001B6A3E"/>
    <w:rsid w:val="001C3EA1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0666C"/>
    <w:rsid w:val="00216DE6"/>
    <w:rsid w:val="0022393F"/>
    <w:rsid w:val="00224154"/>
    <w:rsid w:val="00227EF6"/>
    <w:rsid w:val="00231C3C"/>
    <w:rsid w:val="002421E6"/>
    <w:rsid w:val="002502FA"/>
    <w:rsid w:val="0025576F"/>
    <w:rsid w:val="00263545"/>
    <w:rsid w:val="0026394E"/>
    <w:rsid w:val="00280852"/>
    <w:rsid w:val="00286B85"/>
    <w:rsid w:val="0028733B"/>
    <w:rsid w:val="002B42E8"/>
    <w:rsid w:val="002B7512"/>
    <w:rsid w:val="002C6946"/>
    <w:rsid w:val="002C69CD"/>
    <w:rsid w:val="002D001A"/>
    <w:rsid w:val="002D3111"/>
    <w:rsid w:val="002D378B"/>
    <w:rsid w:val="002D695A"/>
    <w:rsid w:val="002E2570"/>
    <w:rsid w:val="002E38CA"/>
    <w:rsid w:val="002E5B3F"/>
    <w:rsid w:val="002E67EE"/>
    <w:rsid w:val="002F1415"/>
    <w:rsid w:val="002F2134"/>
    <w:rsid w:val="002F5E8C"/>
    <w:rsid w:val="0030134A"/>
    <w:rsid w:val="00301944"/>
    <w:rsid w:val="003052C6"/>
    <w:rsid w:val="00311F02"/>
    <w:rsid w:val="00316A93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2FF7"/>
    <w:rsid w:val="003763B4"/>
    <w:rsid w:val="00385892"/>
    <w:rsid w:val="00387EAE"/>
    <w:rsid w:val="00392AB7"/>
    <w:rsid w:val="00393879"/>
    <w:rsid w:val="00397682"/>
    <w:rsid w:val="00397778"/>
    <w:rsid w:val="003B0203"/>
    <w:rsid w:val="003B1F46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03AA"/>
    <w:rsid w:val="003F4A76"/>
    <w:rsid w:val="003F6EE3"/>
    <w:rsid w:val="0040011B"/>
    <w:rsid w:val="004001AF"/>
    <w:rsid w:val="00400BC8"/>
    <w:rsid w:val="00401FF0"/>
    <w:rsid w:val="00403E64"/>
    <w:rsid w:val="0042043E"/>
    <w:rsid w:val="004342BC"/>
    <w:rsid w:val="00434EE6"/>
    <w:rsid w:val="00442711"/>
    <w:rsid w:val="00456AE8"/>
    <w:rsid w:val="00457840"/>
    <w:rsid w:val="004657DF"/>
    <w:rsid w:val="00471B5F"/>
    <w:rsid w:val="0047230E"/>
    <w:rsid w:val="0047271B"/>
    <w:rsid w:val="004743FC"/>
    <w:rsid w:val="00477780"/>
    <w:rsid w:val="0048127E"/>
    <w:rsid w:val="00482F69"/>
    <w:rsid w:val="00483A58"/>
    <w:rsid w:val="0048699F"/>
    <w:rsid w:val="00487A83"/>
    <w:rsid w:val="00487B4B"/>
    <w:rsid w:val="00493197"/>
    <w:rsid w:val="00496EA0"/>
    <w:rsid w:val="00497EF9"/>
    <w:rsid w:val="004A2BC9"/>
    <w:rsid w:val="004B017D"/>
    <w:rsid w:val="004B07A8"/>
    <w:rsid w:val="004B5CDE"/>
    <w:rsid w:val="004C4AFD"/>
    <w:rsid w:val="004D7B79"/>
    <w:rsid w:val="004F29E9"/>
    <w:rsid w:val="004F3F64"/>
    <w:rsid w:val="00501C70"/>
    <w:rsid w:val="00502309"/>
    <w:rsid w:val="00504419"/>
    <w:rsid w:val="00506E36"/>
    <w:rsid w:val="00517711"/>
    <w:rsid w:val="00520811"/>
    <w:rsid w:val="00521290"/>
    <w:rsid w:val="00532639"/>
    <w:rsid w:val="00540A72"/>
    <w:rsid w:val="00551FB2"/>
    <w:rsid w:val="00560966"/>
    <w:rsid w:val="00565548"/>
    <w:rsid w:val="00565EDA"/>
    <w:rsid w:val="0057198F"/>
    <w:rsid w:val="0057460E"/>
    <w:rsid w:val="00582DA0"/>
    <w:rsid w:val="00583269"/>
    <w:rsid w:val="00583EA0"/>
    <w:rsid w:val="005925B3"/>
    <w:rsid w:val="00594C33"/>
    <w:rsid w:val="005A1699"/>
    <w:rsid w:val="005A5615"/>
    <w:rsid w:val="005B5AEC"/>
    <w:rsid w:val="005D348C"/>
    <w:rsid w:val="005D35C1"/>
    <w:rsid w:val="005E35DD"/>
    <w:rsid w:val="005E6F23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16C4F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7E13"/>
    <w:rsid w:val="0067207F"/>
    <w:rsid w:val="00673226"/>
    <w:rsid w:val="006762A5"/>
    <w:rsid w:val="00693C03"/>
    <w:rsid w:val="0069735E"/>
    <w:rsid w:val="006E75B4"/>
    <w:rsid w:val="006F0C17"/>
    <w:rsid w:val="006F4AEC"/>
    <w:rsid w:val="006F7819"/>
    <w:rsid w:val="006F7A34"/>
    <w:rsid w:val="00703269"/>
    <w:rsid w:val="00710BA1"/>
    <w:rsid w:val="00720D62"/>
    <w:rsid w:val="007243A0"/>
    <w:rsid w:val="00724CE8"/>
    <w:rsid w:val="00726272"/>
    <w:rsid w:val="00734CA7"/>
    <w:rsid w:val="00741615"/>
    <w:rsid w:val="0074210E"/>
    <w:rsid w:val="00744883"/>
    <w:rsid w:val="007449B5"/>
    <w:rsid w:val="00752FE8"/>
    <w:rsid w:val="00753075"/>
    <w:rsid w:val="007609C0"/>
    <w:rsid w:val="00766299"/>
    <w:rsid w:val="007679BD"/>
    <w:rsid w:val="007727E4"/>
    <w:rsid w:val="00782F64"/>
    <w:rsid w:val="007834E2"/>
    <w:rsid w:val="00783916"/>
    <w:rsid w:val="00784AE0"/>
    <w:rsid w:val="0079028B"/>
    <w:rsid w:val="00792200"/>
    <w:rsid w:val="00792F50"/>
    <w:rsid w:val="007A6477"/>
    <w:rsid w:val="007A7EF3"/>
    <w:rsid w:val="007B1D60"/>
    <w:rsid w:val="007B2749"/>
    <w:rsid w:val="007C4E1E"/>
    <w:rsid w:val="007D6C1E"/>
    <w:rsid w:val="007E06DA"/>
    <w:rsid w:val="007E1542"/>
    <w:rsid w:val="007E5A33"/>
    <w:rsid w:val="007E75FA"/>
    <w:rsid w:val="007F69BB"/>
    <w:rsid w:val="008031D9"/>
    <w:rsid w:val="00804809"/>
    <w:rsid w:val="00806FDF"/>
    <w:rsid w:val="00817A77"/>
    <w:rsid w:val="00823CA5"/>
    <w:rsid w:val="0082544F"/>
    <w:rsid w:val="00826C72"/>
    <w:rsid w:val="00827B6D"/>
    <w:rsid w:val="00834416"/>
    <w:rsid w:val="00836CD9"/>
    <w:rsid w:val="00842572"/>
    <w:rsid w:val="008508DD"/>
    <w:rsid w:val="0085336C"/>
    <w:rsid w:val="008557CC"/>
    <w:rsid w:val="00856E67"/>
    <w:rsid w:val="008570A3"/>
    <w:rsid w:val="008570A8"/>
    <w:rsid w:val="0086223F"/>
    <w:rsid w:val="00862EA4"/>
    <w:rsid w:val="008668F2"/>
    <w:rsid w:val="00873794"/>
    <w:rsid w:val="008739D2"/>
    <w:rsid w:val="008754C3"/>
    <w:rsid w:val="0087684B"/>
    <w:rsid w:val="008855F6"/>
    <w:rsid w:val="008A4AEF"/>
    <w:rsid w:val="008A5E8E"/>
    <w:rsid w:val="008B1B92"/>
    <w:rsid w:val="008B52EF"/>
    <w:rsid w:val="008C321D"/>
    <w:rsid w:val="008C5732"/>
    <w:rsid w:val="008C75E4"/>
    <w:rsid w:val="008D3846"/>
    <w:rsid w:val="008D5385"/>
    <w:rsid w:val="008D6FDB"/>
    <w:rsid w:val="008E34B4"/>
    <w:rsid w:val="008E4478"/>
    <w:rsid w:val="008F120A"/>
    <w:rsid w:val="00904E99"/>
    <w:rsid w:val="009063A1"/>
    <w:rsid w:val="00911B5A"/>
    <w:rsid w:val="00915819"/>
    <w:rsid w:val="009163A4"/>
    <w:rsid w:val="00922895"/>
    <w:rsid w:val="00923D34"/>
    <w:rsid w:val="009433B8"/>
    <w:rsid w:val="00947738"/>
    <w:rsid w:val="0095024A"/>
    <w:rsid w:val="009543D7"/>
    <w:rsid w:val="00957C36"/>
    <w:rsid w:val="00961E8B"/>
    <w:rsid w:val="00962FFF"/>
    <w:rsid w:val="009669AD"/>
    <w:rsid w:val="009711C1"/>
    <w:rsid w:val="00984FC6"/>
    <w:rsid w:val="009941C4"/>
    <w:rsid w:val="0099577C"/>
    <w:rsid w:val="009A16C1"/>
    <w:rsid w:val="009A1B8A"/>
    <w:rsid w:val="009A2DD8"/>
    <w:rsid w:val="009A4F81"/>
    <w:rsid w:val="009A62E6"/>
    <w:rsid w:val="009B1275"/>
    <w:rsid w:val="009B6186"/>
    <w:rsid w:val="009C0D21"/>
    <w:rsid w:val="009C4792"/>
    <w:rsid w:val="009D1C88"/>
    <w:rsid w:val="009D1D0F"/>
    <w:rsid w:val="009D7A68"/>
    <w:rsid w:val="009D7C9C"/>
    <w:rsid w:val="009E193A"/>
    <w:rsid w:val="009E23C8"/>
    <w:rsid w:val="009E3D90"/>
    <w:rsid w:val="009F0645"/>
    <w:rsid w:val="009F1FC8"/>
    <w:rsid w:val="00A002AD"/>
    <w:rsid w:val="00A007C4"/>
    <w:rsid w:val="00A17CF0"/>
    <w:rsid w:val="00A22280"/>
    <w:rsid w:val="00A26124"/>
    <w:rsid w:val="00A270E5"/>
    <w:rsid w:val="00A36845"/>
    <w:rsid w:val="00A45F0B"/>
    <w:rsid w:val="00A47BCB"/>
    <w:rsid w:val="00A51D05"/>
    <w:rsid w:val="00A6277F"/>
    <w:rsid w:val="00A62932"/>
    <w:rsid w:val="00A636F6"/>
    <w:rsid w:val="00A664FA"/>
    <w:rsid w:val="00A715C5"/>
    <w:rsid w:val="00A75719"/>
    <w:rsid w:val="00A82F9D"/>
    <w:rsid w:val="00A861E0"/>
    <w:rsid w:val="00A9119B"/>
    <w:rsid w:val="00AB5F8A"/>
    <w:rsid w:val="00AC2E68"/>
    <w:rsid w:val="00AC5526"/>
    <w:rsid w:val="00AC5F9A"/>
    <w:rsid w:val="00AC635A"/>
    <w:rsid w:val="00AC736A"/>
    <w:rsid w:val="00AD1AB8"/>
    <w:rsid w:val="00AD1E5B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307E5"/>
    <w:rsid w:val="00B52FC6"/>
    <w:rsid w:val="00B5323D"/>
    <w:rsid w:val="00B55328"/>
    <w:rsid w:val="00B55C9A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7B50"/>
    <w:rsid w:val="00BB0CAE"/>
    <w:rsid w:val="00BB37B3"/>
    <w:rsid w:val="00BB3BC2"/>
    <w:rsid w:val="00BC1412"/>
    <w:rsid w:val="00BD560C"/>
    <w:rsid w:val="00BD61E4"/>
    <w:rsid w:val="00BE4BFC"/>
    <w:rsid w:val="00BE6993"/>
    <w:rsid w:val="00BF13BA"/>
    <w:rsid w:val="00BF3524"/>
    <w:rsid w:val="00C014C7"/>
    <w:rsid w:val="00C07E84"/>
    <w:rsid w:val="00C14345"/>
    <w:rsid w:val="00C21973"/>
    <w:rsid w:val="00C23D94"/>
    <w:rsid w:val="00C32045"/>
    <w:rsid w:val="00C37FFD"/>
    <w:rsid w:val="00C43DBE"/>
    <w:rsid w:val="00C44E35"/>
    <w:rsid w:val="00C46433"/>
    <w:rsid w:val="00C55A83"/>
    <w:rsid w:val="00C67530"/>
    <w:rsid w:val="00C7633A"/>
    <w:rsid w:val="00C84AAF"/>
    <w:rsid w:val="00C87BBA"/>
    <w:rsid w:val="00C908FF"/>
    <w:rsid w:val="00CA53A0"/>
    <w:rsid w:val="00CA74ED"/>
    <w:rsid w:val="00CA795E"/>
    <w:rsid w:val="00CB1494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D58E3"/>
    <w:rsid w:val="00CE0C2F"/>
    <w:rsid w:val="00CE2F7E"/>
    <w:rsid w:val="00CE68F2"/>
    <w:rsid w:val="00CF1ED3"/>
    <w:rsid w:val="00CF70FE"/>
    <w:rsid w:val="00CF741B"/>
    <w:rsid w:val="00CF750A"/>
    <w:rsid w:val="00CF7701"/>
    <w:rsid w:val="00D01A87"/>
    <w:rsid w:val="00D056E3"/>
    <w:rsid w:val="00D0573E"/>
    <w:rsid w:val="00D140F6"/>
    <w:rsid w:val="00D164C4"/>
    <w:rsid w:val="00D1691A"/>
    <w:rsid w:val="00D258F2"/>
    <w:rsid w:val="00D32775"/>
    <w:rsid w:val="00D36B47"/>
    <w:rsid w:val="00D40106"/>
    <w:rsid w:val="00D46DFA"/>
    <w:rsid w:val="00D50ED0"/>
    <w:rsid w:val="00D51714"/>
    <w:rsid w:val="00D57ADE"/>
    <w:rsid w:val="00D61DB3"/>
    <w:rsid w:val="00D66EAF"/>
    <w:rsid w:val="00D66EED"/>
    <w:rsid w:val="00D8352C"/>
    <w:rsid w:val="00D87B1A"/>
    <w:rsid w:val="00D94337"/>
    <w:rsid w:val="00D94D5F"/>
    <w:rsid w:val="00D9546D"/>
    <w:rsid w:val="00DA11DB"/>
    <w:rsid w:val="00DA2911"/>
    <w:rsid w:val="00DB1674"/>
    <w:rsid w:val="00DB3D90"/>
    <w:rsid w:val="00DB507F"/>
    <w:rsid w:val="00DB72C4"/>
    <w:rsid w:val="00DC0CA6"/>
    <w:rsid w:val="00DC152B"/>
    <w:rsid w:val="00DC25E1"/>
    <w:rsid w:val="00DD5BB7"/>
    <w:rsid w:val="00DE5C31"/>
    <w:rsid w:val="00DE5E15"/>
    <w:rsid w:val="00DF12D7"/>
    <w:rsid w:val="00DF4547"/>
    <w:rsid w:val="00DF576C"/>
    <w:rsid w:val="00E0142A"/>
    <w:rsid w:val="00E0578B"/>
    <w:rsid w:val="00E06AAE"/>
    <w:rsid w:val="00E06E5A"/>
    <w:rsid w:val="00E10FC4"/>
    <w:rsid w:val="00E11BDD"/>
    <w:rsid w:val="00E12BE0"/>
    <w:rsid w:val="00E16B3C"/>
    <w:rsid w:val="00E20510"/>
    <w:rsid w:val="00E30C51"/>
    <w:rsid w:val="00E42C6C"/>
    <w:rsid w:val="00E4488F"/>
    <w:rsid w:val="00E45D57"/>
    <w:rsid w:val="00E50DDA"/>
    <w:rsid w:val="00E56BA4"/>
    <w:rsid w:val="00E61B00"/>
    <w:rsid w:val="00E659D9"/>
    <w:rsid w:val="00E80903"/>
    <w:rsid w:val="00E813F8"/>
    <w:rsid w:val="00E85023"/>
    <w:rsid w:val="00E87D75"/>
    <w:rsid w:val="00E97703"/>
    <w:rsid w:val="00EA1914"/>
    <w:rsid w:val="00EC3E0D"/>
    <w:rsid w:val="00ED5F9A"/>
    <w:rsid w:val="00ED60F1"/>
    <w:rsid w:val="00ED6D2B"/>
    <w:rsid w:val="00ED7EE9"/>
    <w:rsid w:val="00EF4E3F"/>
    <w:rsid w:val="00F022AF"/>
    <w:rsid w:val="00F03B57"/>
    <w:rsid w:val="00F06E94"/>
    <w:rsid w:val="00F15EC2"/>
    <w:rsid w:val="00F20A43"/>
    <w:rsid w:val="00F22993"/>
    <w:rsid w:val="00F2337D"/>
    <w:rsid w:val="00F245C7"/>
    <w:rsid w:val="00F412BB"/>
    <w:rsid w:val="00F43F0F"/>
    <w:rsid w:val="00F503B2"/>
    <w:rsid w:val="00F5379E"/>
    <w:rsid w:val="00F555EB"/>
    <w:rsid w:val="00F6292B"/>
    <w:rsid w:val="00F66834"/>
    <w:rsid w:val="00F6749D"/>
    <w:rsid w:val="00F7032C"/>
    <w:rsid w:val="00F72AB5"/>
    <w:rsid w:val="00F76365"/>
    <w:rsid w:val="00F76555"/>
    <w:rsid w:val="00F8062F"/>
    <w:rsid w:val="00F83B94"/>
    <w:rsid w:val="00F85768"/>
    <w:rsid w:val="00F93D1E"/>
    <w:rsid w:val="00F967A0"/>
    <w:rsid w:val="00FC3D57"/>
    <w:rsid w:val="00FC780C"/>
    <w:rsid w:val="00FC7DCA"/>
    <w:rsid w:val="00FD2741"/>
    <w:rsid w:val="00FE1206"/>
    <w:rsid w:val="00FE16C8"/>
    <w:rsid w:val="00FE4C1A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F012-3FFD-4614-BD66-EEAA6819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Ankica Bogović</cp:lastModifiedBy>
  <cp:revision>21</cp:revision>
  <cp:lastPrinted>2023-01-30T13:53:00Z</cp:lastPrinted>
  <dcterms:created xsi:type="dcterms:W3CDTF">2023-01-27T13:29:00Z</dcterms:created>
  <dcterms:modified xsi:type="dcterms:W3CDTF">2023-01-30T13:54:00Z</dcterms:modified>
</cp:coreProperties>
</file>